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60D80" w14:textId="77777777" w:rsidR="002E4807" w:rsidRDefault="002E4807">
      <w:pPr>
        <w:rPr>
          <w:rFonts w:ascii="Times New Roman" w:hAnsi="Times New Roman" w:cs="Times New Roman"/>
          <w:b/>
        </w:rPr>
      </w:pPr>
    </w:p>
    <w:p w14:paraId="22A901C3" w14:textId="48B54E1C" w:rsidR="002E4807" w:rsidRDefault="002E4807" w:rsidP="002E4807">
      <w:pPr>
        <w:jc w:val="center"/>
        <w:rPr>
          <w:rFonts w:ascii="Times New Roman" w:hAnsi="Times New Roman" w:cs="Times New Roman"/>
          <w:b/>
        </w:rPr>
      </w:pPr>
      <w:r>
        <w:rPr>
          <w:rFonts w:ascii="Times New Roman" w:hAnsi="Times New Roman" w:cs="Times New Roman"/>
          <w:b/>
        </w:rPr>
        <w:t xml:space="preserve">Solar </w:t>
      </w:r>
      <w:proofErr w:type="spellStart"/>
      <w:r>
        <w:rPr>
          <w:rFonts w:ascii="Times New Roman" w:hAnsi="Times New Roman" w:cs="Times New Roman"/>
          <w:b/>
        </w:rPr>
        <w:t>Lessonplan</w:t>
      </w:r>
      <w:proofErr w:type="spellEnd"/>
    </w:p>
    <w:p w14:paraId="1CE94A92" w14:textId="7DA0F376" w:rsidR="008853A0" w:rsidRPr="00E85CBD" w:rsidRDefault="00795C66" w:rsidP="002E4807">
      <w:pPr>
        <w:rPr>
          <w:rFonts w:ascii="Times New Roman" w:hAnsi="Times New Roman" w:cs="Times New Roman"/>
        </w:rPr>
      </w:pPr>
      <w:r w:rsidRPr="002E4807">
        <w:rPr>
          <w:rFonts w:ascii="Times New Roman" w:hAnsi="Times New Roman" w:cs="Times New Roman"/>
          <w:b/>
        </w:rPr>
        <w:t>Grade</w:t>
      </w:r>
      <w:r w:rsidRPr="00E85CBD">
        <w:rPr>
          <w:rFonts w:ascii="Times New Roman" w:hAnsi="Times New Roman" w:cs="Times New Roman"/>
        </w:rPr>
        <w:t xml:space="preserve"> level: 5</w:t>
      </w:r>
      <w:r w:rsidRPr="00E85CBD">
        <w:rPr>
          <w:rFonts w:ascii="Times New Roman" w:hAnsi="Times New Roman" w:cs="Times New Roman"/>
          <w:vertAlign w:val="superscript"/>
        </w:rPr>
        <w:t>th</w:t>
      </w:r>
    </w:p>
    <w:p w14:paraId="3CDE716C" w14:textId="77777777" w:rsidR="00795C66" w:rsidRPr="00E85CBD" w:rsidRDefault="00795C66">
      <w:pPr>
        <w:rPr>
          <w:rFonts w:ascii="Times New Roman" w:hAnsi="Times New Roman" w:cs="Times New Roman"/>
        </w:rPr>
      </w:pPr>
      <w:r w:rsidRPr="002E4807">
        <w:rPr>
          <w:rFonts w:ascii="Times New Roman" w:hAnsi="Times New Roman" w:cs="Times New Roman"/>
          <w:b/>
        </w:rPr>
        <w:t>Subjec</w:t>
      </w:r>
      <w:r w:rsidRPr="00E85CBD">
        <w:rPr>
          <w:rFonts w:ascii="Times New Roman" w:hAnsi="Times New Roman" w:cs="Times New Roman"/>
        </w:rPr>
        <w:t xml:space="preserve">t: Math, Multiplication </w:t>
      </w:r>
    </w:p>
    <w:p w14:paraId="3CB2006B" w14:textId="2B768C03" w:rsidR="00795C66" w:rsidRPr="00E85CBD" w:rsidRDefault="00795C66">
      <w:pPr>
        <w:rPr>
          <w:rFonts w:ascii="Times New Roman" w:hAnsi="Times New Roman" w:cs="Times New Roman"/>
        </w:rPr>
      </w:pPr>
      <w:r w:rsidRPr="002E4807">
        <w:rPr>
          <w:rFonts w:ascii="Times New Roman" w:hAnsi="Times New Roman" w:cs="Times New Roman"/>
          <w:b/>
        </w:rPr>
        <w:t>Materials needed</w:t>
      </w:r>
      <w:r w:rsidRPr="00E85CBD">
        <w:rPr>
          <w:rFonts w:ascii="Times New Roman" w:hAnsi="Times New Roman" w:cs="Times New Roman"/>
        </w:rPr>
        <w:t xml:space="preserve">: </w:t>
      </w:r>
      <w:r w:rsidR="002E4807">
        <w:rPr>
          <w:rFonts w:ascii="Times New Roman" w:hAnsi="Times New Roman" w:cs="Times New Roman"/>
        </w:rPr>
        <w:t xml:space="preserve">Pencil, paper, Math book, Smart Board. </w:t>
      </w:r>
    </w:p>
    <w:p w14:paraId="13C6EDF4" w14:textId="738B5F80" w:rsidR="007419E1" w:rsidRPr="002E4807" w:rsidRDefault="005E7D50" w:rsidP="007419E1">
      <w:pPr>
        <w:pStyle w:val="NormalWeb"/>
        <w:rPr>
          <w:rFonts w:ascii="Times New Roman" w:hAnsi="Times New Roman"/>
          <w:b/>
          <w:sz w:val="24"/>
          <w:szCs w:val="24"/>
        </w:rPr>
      </w:pPr>
      <w:r>
        <w:rPr>
          <w:rFonts w:ascii="Times New Roman" w:hAnsi="Times New Roman"/>
          <w:b/>
          <w:sz w:val="44"/>
          <w:szCs w:val="44"/>
        </w:rPr>
        <w:t>S</w:t>
      </w:r>
      <w:r w:rsidR="00795C66" w:rsidRPr="002E4807">
        <w:rPr>
          <w:rFonts w:ascii="Times New Roman" w:hAnsi="Times New Roman"/>
          <w:b/>
          <w:sz w:val="24"/>
          <w:szCs w:val="24"/>
        </w:rPr>
        <w:t>ta</w:t>
      </w:r>
      <w:bookmarkStart w:id="0" w:name="_GoBack"/>
      <w:bookmarkEnd w:id="0"/>
      <w:r w:rsidR="00795C66" w:rsidRPr="002E4807">
        <w:rPr>
          <w:rFonts w:ascii="Times New Roman" w:hAnsi="Times New Roman"/>
          <w:b/>
          <w:sz w:val="24"/>
          <w:szCs w:val="24"/>
        </w:rPr>
        <w:t xml:space="preserve">ndards: </w:t>
      </w:r>
    </w:p>
    <w:p w14:paraId="51A35E64" w14:textId="77777777" w:rsidR="006A387D" w:rsidRPr="00E85CBD" w:rsidRDefault="007419E1" w:rsidP="00795C66">
      <w:pPr>
        <w:pStyle w:val="NormalWeb"/>
        <w:rPr>
          <w:rFonts w:ascii="Times New Roman" w:hAnsi="Times New Roman"/>
          <w:sz w:val="24"/>
          <w:szCs w:val="24"/>
        </w:rPr>
      </w:pPr>
      <w:r w:rsidRPr="00E85CBD">
        <w:rPr>
          <w:rFonts w:ascii="Times New Roman" w:hAnsi="Times New Roman"/>
          <w:sz w:val="24"/>
          <w:szCs w:val="24"/>
        </w:rPr>
        <w:t xml:space="preserve">5.NBT.5 Fluently multiply multi-digit whole numbers using the standard algorithm. </w:t>
      </w:r>
    </w:p>
    <w:p w14:paraId="0368F760" w14:textId="3990CB7C" w:rsidR="00795C66" w:rsidRPr="00E85CBD" w:rsidRDefault="005E7D50" w:rsidP="00795C66">
      <w:pPr>
        <w:pStyle w:val="NormalWeb"/>
        <w:rPr>
          <w:rFonts w:ascii="Times New Roman" w:hAnsi="Times New Roman"/>
          <w:b/>
          <w:color w:val="181818"/>
          <w:sz w:val="24"/>
          <w:szCs w:val="24"/>
        </w:rPr>
      </w:pPr>
      <w:proofErr w:type="gramStart"/>
      <w:r>
        <w:rPr>
          <w:rFonts w:ascii="Times New Roman" w:hAnsi="Times New Roman"/>
          <w:b/>
          <w:color w:val="181818"/>
          <w:sz w:val="44"/>
          <w:szCs w:val="44"/>
        </w:rPr>
        <w:t>o</w:t>
      </w:r>
      <w:r w:rsidR="00795C66" w:rsidRPr="00E85CBD">
        <w:rPr>
          <w:rFonts w:ascii="Times New Roman" w:hAnsi="Times New Roman"/>
          <w:b/>
          <w:color w:val="181818"/>
          <w:sz w:val="24"/>
          <w:szCs w:val="24"/>
        </w:rPr>
        <w:t>bjectives</w:t>
      </w:r>
      <w:proofErr w:type="gramEnd"/>
      <w:r w:rsidR="00795C66" w:rsidRPr="00E85CBD">
        <w:rPr>
          <w:rFonts w:ascii="Times New Roman" w:hAnsi="Times New Roman"/>
          <w:b/>
          <w:color w:val="181818"/>
          <w:sz w:val="24"/>
          <w:szCs w:val="24"/>
        </w:rPr>
        <w:t>:</w:t>
      </w:r>
    </w:p>
    <w:p w14:paraId="6CE6D791" w14:textId="77777777" w:rsidR="00571B60" w:rsidRPr="00E85CBD" w:rsidRDefault="00571B60" w:rsidP="00795C66">
      <w:pPr>
        <w:pStyle w:val="NormalWeb"/>
        <w:rPr>
          <w:rFonts w:ascii="Times New Roman" w:hAnsi="Times New Roman"/>
          <w:color w:val="181818"/>
          <w:sz w:val="24"/>
          <w:szCs w:val="24"/>
        </w:rPr>
      </w:pPr>
      <w:r w:rsidRPr="00E85CBD">
        <w:rPr>
          <w:rFonts w:ascii="Times New Roman" w:hAnsi="Times New Roman"/>
          <w:color w:val="181818"/>
          <w:sz w:val="24"/>
          <w:szCs w:val="24"/>
        </w:rPr>
        <w:t xml:space="preserve">Students will distinguish the difference between the standard algorithm and the array algorithm. </w:t>
      </w:r>
    </w:p>
    <w:p w14:paraId="6EE8D0A1" w14:textId="77777777" w:rsidR="00571B60" w:rsidRPr="00E85CBD" w:rsidRDefault="00571B60" w:rsidP="00795C66">
      <w:pPr>
        <w:pStyle w:val="NormalWeb"/>
        <w:rPr>
          <w:rFonts w:ascii="Times New Roman" w:hAnsi="Times New Roman"/>
          <w:color w:val="181818"/>
          <w:sz w:val="24"/>
          <w:szCs w:val="24"/>
        </w:rPr>
      </w:pPr>
      <w:r w:rsidRPr="00E85CBD">
        <w:rPr>
          <w:rFonts w:ascii="Times New Roman" w:hAnsi="Times New Roman"/>
          <w:color w:val="181818"/>
          <w:sz w:val="24"/>
          <w:szCs w:val="24"/>
        </w:rPr>
        <w:t xml:space="preserve">Students will demonstrate their understanding of the Array algorithms by </w:t>
      </w:r>
      <w:r w:rsidR="00E85CBD">
        <w:rPr>
          <w:rFonts w:ascii="Times New Roman" w:hAnsi="Times New Roman"/>
          <w:color w:val="181818"/>
          <w:sz w:val="24"/>
          <w:szCs w:val="24"/>
        </w:rPr>
        <w:t>solving equations created</w:t>
      </w:r>
      <w:r w:rsidRPr="00E85CBD">
        <w:rPr>
          <w:rFonts w:ascii="Times New Roman" w:hAnsi="Times New Roman"/>
          <w:color w:val="181818"/>
          <w:sz w:val="24"/>
          <w:szCs w:val="24"/>
        </w:rPr>
        <w:t xml:space="preserve"> by the teacher.</w:t>
      </w:r>
    </w:p>
    <w:p w14:paraId="7498B389" w14:textId="77777777" w:rsidR="00795C66" w:rsidRPr="00E85CBD" w:rsidRDefault="00571B60" w:rsidP="00795C66">
      <w:pPr>
        <w:pStyle w:val="NormalWeb"/>
        <w:rPr>
          <w:rFonts w:ascii="Times New Roman" w:hAnsi="Times New Roman"/>
          <w:color w:val="181818"/>
          <w:sz w:val="24"/>
          <w:szCs w:val="24"/>
        </w:rPr>
      </w:pPr>
      <w:r w:rsidRPr="00E85CBD">
        <w:rPr>
          <w:rFonts w:ascii="Times New Roman" w:hAnsi="Times New Roman"/>
          <w:color w:val="181818"/>
          <w:sz w:val="24"/>
          <w:szCs w:val="24"/>
        </w:rPr>
        <w:t xml:space="preserve">Students will break down the array algorithm step by step. </w:t>
      </w:r>
    </w:p>
    <w:p w14:paraId="212C8323" w14:textId="29CA79B0" w:rsidR="00795C66" w:rsidRPr="00E85CBD" w:rsidRDefault="005E7D50" w:rsidP="00795C66">
      <w:pPr>
        <w:pStyle w:val="NormalWeb"/>
        <w:rPr>
          <w:rFonts w:ascii="Times New Roman" w:hAnsi="Times New Roman"/>
          <w:b/>
          <w:color w:val="181818"/>
          <w:sz w:val="24"/>
          <w:szCs w:val="24"/>
        </w:rPr>
      </w:pPr>
      <w:r>
        <w:rPr>
          <w:rFonts w:ascii="Times New Roman" w:hAnsi="Times New Roman"/>
          <w:b/>
          <w:color w:val="181818"/>
          <w:sz w:val="44"/>
          <w:szCs w:val="44"/>
        </w:rPr>
        <w:t>L</w:t>
      </w:r>
      <w:r w:rsidR="00795C66" w:rsidRPr="00E85CBD">
        <w:rPr>
          <w:rFonts w:ascii="Times New Roman" w:hAnsi="Times New Roman"/>
          <w:b/>
          <w:color w:val="181818"/>
          <w:sz w:val="24"/>
          <w:szCs w:val="24"/>
        </w:rPr>
        <w:t xml:space="preserve">earning </w:t>
      </w:r>
      <w:r w:rsidR="00E85CBD" w:rsidRPr="00E85CBD">
        <w:rPr>
          <w:rFonts w:ascii="Times New Roman" w:hAnsi="Times New Roman"/>
          <w:b/>
          <w:color w:val="181818"/>
          <w:sz w:val="24"/>
          <w:szCs w:val="24"/>
        </w:rPr>
        <w:t>Activates</w:t>
      </w:r>
      <w:r w:rsidR="00795C66" w:rsidRPr="00E85CBD">
        <w:rPr>
          <w:rFonts w:ascii="Times New Roman" w:hAnsi="Times New Roman"/>
          <w:b/>
          <w:color w:val="181818"/>
          <w:sz w:val="24"/>
          <w:szCs w:val="24"/>
        </w:rPr>
        <w:t xml:space="preserve">: </w:t>
      </w:r>
    </w:p>
    <w:p w14:paraId="43AF8CA3" w14:textId="2F5F4E4D" w:rsidR="00571B60" w:rsidRPr="00E85CBD" w:rsidRDefault="00571B60" w:rsidP="00795C66">
      <w:pPr>
        <w:pStyle w:val="NormalWeb"/>
        <w:rPr>
          <w:rFonts w:ascii="Times New Roman" w:hAnsi="Times New Roman"/>
          <w:color w:val="1A1A1A"/>
          <w:sz w:val="24"/>
          <w:szCs w:val="24"/>
        </w:rPr>
      </w:pPr>
      <w:r w:rsidRPr="00E85CBD">
        <w:rPr>
          <w:rFonts w:ascii="Times New Roman" w:hAnsi="Times New Roman"/>
          <w:color w:val="181818"/>
          <w:sz w:val="24"/>
          <w:szCs w:val="24"/>
        </w:rPr>
        <w:t>For a warm up activity the students will focus on Calendar m</w:t>
      </w:r>
      <w:r w:rsidR="00E85CBD">
        <w:rPr>
          <w:rFonts w:ascii="Times New Roman" w:hAnsi="Times New Roman"/>
          <w:color w:val="181818"/>
          <w:sz w:val="24"/>
          <w:szCs w:val="24"/>
        </w:rPr>
        <w:t xml:space="preserve">ath. It is </w:t>
      </w:r>
      <w:r w:rsidR="00E85CBD" w:rsidRPr="00E85CBD">
        <w:rPr>
          <w:rFonts w:ascii="Times New Roman" w:hAnsi="Times New Roman"/>
          <w:color w:val="181818"/>
          <w:sz w:val="24"/>
          <w:szCs w:val="24"/>
        </w:rPr>
        <w:t>the</w:t>
      </w:r>
      <w:r w:rsidRPr="00E85CBD">
        <w:rPr>
          <w:rFonts w:ascii="Times New Roman" w:hAnsi="Times New Roman"/>
          <w:color w:val="181818"/>
          <w:sz w:val="24"/>
          <w:szCs w:val="24"/>
        </w:rPr>
        <w:t xml:space="preserve"> first of the month and each month starts with a different shape. This months shapes revolve around triangles (</w:t>
      </w:r>
      <w:r w:rsidRPr="00E85CBD">
        <w:rPr>
          <w:rFonts w:ascii="Times New Roman" w:hAnsi="Times New Roman"/>
          <w:color w:val="1A1A1A"/>
          <w:sz w:val="24"/>
          <w:szCs w:val="24"/>
        </w:rPr>
        <w:t>isosceles, equilateral, scalene</w:t>
      </w:r>
      <w:r w:rsidR="00E85CBD">
        <w:rPr>
          <w:rFonts w:ascii="Times New Roman" w:hAnsi="Times New Roman"/>
          <w:color w:val="1A1A1A"/>
          <w:sz w:val="24"/>
          <w:szCs w:val="24"/>
        </w:rPr>
        <w:t>, Right</w:t>
      </w:r>
      <w:r w:rsidRPr="00E85CBD">
        <w:rPr>
          <w:rFonts w:ascii="Times New Roman" w:hAnsi="Times New Roman"/>
          <w:color w:val="1A1A1A"/>
          <w:sz w:val="24"/>
          <w:szCs w:val="24"/>
        </w:rPr>
        <w:t xml:space="preserve">). The students will do Calendar math everyday of October. Next they will use the Promethean clickers for ten minutes to complete a warm up multiplication activity. Then, right before our lesson, the students will be showed a series of dots for 3 seconds, and be asked to find out how many dots there were by using their </w:t>
      </w:r>
      <w:r w:rsidR="00176741">
        <w:rPr>
          <w:rFonts w:ascii="Times New Roman" w:hAnsi="Times New Roman"/>
          <w:color w:val="1A1A1A"/>
          <w:sz w:val="24"/>
          <w:szCs w:val="24"/>
        </w:rPr>
        <w:t>preferred algorithm.</w:t>
      </w:r>
    </w:p>
    <w:p w14:paraId="40B32886" w14:textId="764BBE14" w:rsidR="008F45BB" w:rsidRPr="00E85CBD" w:rsidRDefault="00571B60" w:rsidP="00795C66">
      <w:pPr>
        <w:pStyle w:val="NormalWeb"/>
        <w:rPr>
          <w:rFonts w:ascii="Times New Roman" w:hAnsi="Times New Roman"/>
          <w:color w:val="1A1A1A"/>
          <w:sz w:val="24"/>
          <w:szCs w:val="24"/>
        </w:rPr>
      </w:pPr>
      <w:r w:rsidRPr="00E85CBD">
        <w:rPr>
          <w:rFonts w:ascii="Times New Roman" w:hAnsi="Times New Roman"/>
          <w:color w:val="1A1A1A"/>
          <w:sz w:val="24"/>
          <w:szCs w:val="24"/>
        </w:rPr>
        <w:t>To start the lesson on arrays, I will hav</w:t>
      </w:r>
      <w:r w:rsidR="005B4B32" w:rsidRPr="00E85CBD">
        <w:rPr>
          <w:rFonts w:ascii="Times New Roman" w:hAnsi="Times New Roman"/>
          <w:color w:val="1A1A1A"/>
          <w:sz w:val="24"/>
          <w:szCs w:val="24"/>
        </w:rPr>
        <w:t xml:space="preserve">e one example on </w:t>
      </w:r>
      <w:proofErr w:type="gramStart"/>
      <w:r w:rsidR="005B4B32" w:rsidRPr="00E85CBD">
        <w:rPr>
          <w:rFonts w:ascii="Times New Roman" w:hAnsi="Times New Roman"/>
          <w:color w:val="1A1A1A"/>
          <w:sz w:val="24"/>
          <w:szCs w:val="24"/>
        </w:rPr>
        <w:t xml:space="preserve">the </w:t>
      </w:r>
      <w:r w:rsidR="00176741">
        <w:rPr>
          <w:rFonts w:ascii="Times New Roman" w:hAnsi="Times New Roman"/>
          <w:color w:val="1A1A1A"/>
          <w:sz w:val="24"/>
          <w:szCs w:val="24"/>
        </w:rPr>
        <w:t xml:space="preserve"> smart</w:t>
      </w:r>
      <w:proofErr w:type="gramEnd"/>
      <w:r w:rsidR="00176741">
        <w:rPr>
          <w:rFonts w:ascii="Times New Roman" w:hAnsi="Times New Roman"/>
          <w:color w:val="1A1A1A"/>
          <w:sz w:val="24"/>
          <w:szCs w:val="24"/>
        </w:rPr>
        <w:t xml:space="preserve"> </w:t>
      </w:r>
      <w:r w:rsidR="005B4B32" w:rsidRPr="00E85CBD">
        <w:rPr>
          <w:rFonts w:ascii="Times New Roman" w:hAnsi="Times New Roman"/>
          <w:color w:val="1A1A1A"/>
          <w:sz w:val="24"/>
          <w:szCs w:val="24"/>
        </w:rPr>
        <w:t>board of 35</w:t>
      </w:r>
      <w:r w:rsidRPr="00E85CBD">
        <w:rPr>
          <w:rFonts w:ascii="Times New Roman" w:hAnsi="Times New Roman"/>
          <w:color w:val="1A1A1A"/>
          <w:sz w:val="24"/>
          <w:szCs w:val="24"/>
        </w:rPr>
        <w:t>x2</w:t>
      </w:r>
      <w:r w:rsidR="005B4B32" w:rsidRPr="00E85CBD">
        <w:rPr>
          <w:rFonts w:ascii="Times New Roman" w:hAnsi="Times New Roman"/>
          <w:color w:val="1A1A1A"/>
          <w:sz w:val="24"/>
          <w:szCs w:val="24"/>
        </w:rPr>
        <w:t>8.</w:t>
      </w:r>
      <w:r w:rsidR="00E85CBD">
        <w:rPr>
          <w:rFonts w:ascii="Times New Roman" w:hAnsi="Times New Roman"/>
          <w:color w:val="1A1A1A"/>
          <w:sz w:val="24"/>
          <w:szCs w:val="24"/>
        </w:rPr>
        <w:t xml:space="preserve"> </w:t>
      </w:r>
      <w:r w:rsidR="005B4B32" w:rsidRPr="00E85CBD">
        <w:rPr>
          <w:rFonts w:ascii="Times New Roman" w:hAnsi="Times New Roman"/>
          <w:color w:val="1A1A1A"/>
          <w:sz w:val="24"/>
          <w:szCs w:val="24"/>
        </w:rPr>
        <w:t>I will ask the students to solve it using the algorithm they are comfortable with.</w:t>
      </w:r>
      <w:r w:rsidR="008F45BB" w:rsidRPr="00E85CBD">
        <w:rPr>
          <w:rFonts w:ascii="Times New Roman" w:hAnsi="Times New Roman"/>
          <w:color w:val="1A1A1A"/>
          <w:sz w:val="24"/>
          <w:szCs w:val="24"/>
        </w:rPr>
        <w:t xml:space="preserve"> The students have been working on prime factorization the last couple of days. I will explain to them the array model is similar to factoring, by how we take about the first number and second number to multiple them to get a product.  </w:t>
      </w:r>
    </w:p>
    <w:p w14:paraId="34267851" w14:textId="77777777" w:rsidR="00571B60" w:rsidRPr="00E85CBD" w:rsidRDefault="005B4B32" w:rsidP="00795C66">
      <w:pPr>
        <w:pStyle w:val="NormalWeb"/>
        <w:rPr>
          <w:rFonts w:ascii="Times New Roman" w:hAnsi="Times New Roman"/>
          <w:color w:val="1A1A1A"/>
          <w:sz w:val="24"/>
          <w:szCs w:val="24"/>
        </w:rPr>
      </w:pPr>
      <w:r w:rsidRPr="00E85CBD">
        <w:rPr>
          <w:rFonts w:ascii="Times New Roman" w:hAnsi="Times New Roman"/>
          <w:color w:val="1A1A1A"/>
          <w:sz w:val="24"/>
          <w:szCs w:val="24"/>
        </w:rPr>
        <w:t xml:space="preserve"> Next we will </w:t>
      </w:r>
      <w:r w:rsidR="008F45BB" w:rsidRPr="00E85CBD">
        <w:rPr>
          <w:rFonts w:ascii="Times New Roman" w:hAnsi="Times New Roman"/>
          <w:color w:val="1A1A1A"/>
          <w:sz w:val="24"/>
          <w:szCs w:val="24"/>
        </w:rPr>
        <w:t xml:space="preserve">break apart 35x28 using the array algorithm. </w:t>
      </w:r>
      <w:r w:rsidRPr="00E85CBD">
        <w:rPr>
          <w:rFonts w:ascii="Times New Roman" w:hAnsi="Times New Roman"/>
          <w:color w:val="1A1A1A"/>
          <w:sz w:val="24"/>
          <w:szCs w:val="24"/>
        </w:rPr>
        <w:t xml:space="preserve"> </w:t>
      </w:r>
    </w:p>
    <w:p w14:paraId="42E29AE2" w14:textId="77777777" w:rsidR="006A387D" w:rsidRPr="00E85CBD" w:rsidRDefault="008F45BB" w:rsidP="00795C66">
      <w:pPr>
        <w:pStyle w:val="NormalWeb"/>
        <w:rPr>
          <w:rFonts w:ascii="Times New Roman" w:hAnsi="Times New Roman"/>
          <w:color w:val="1A1A1A"/>
          <w:sz w:val="24"/>
          <w:szCs w:val="24"/>
        </w:rPr>
      </w:pPr>
      <w:r w:rsidRPr="00E85CBD">
        <w:rPr>
          <w:rFonts w:ascii="Times New Roman" w:hAnsi="Times New Roman"/>
          <w:color w:val="1A1A1A"/>
          <w:sz w:val="24"/>
          <w:szCs w:val="24"/>
        </w:rPr>
        <w:t>Fi</w:t>
      </w:r>
      <w:r w:rsidR="00913AEA" w:rsidRPr="00E85CBD">
        <w:rPr>
          <w:rFonts w:ascii="Times New Roman" w:hAnsi="Times New Roman"/>
          <w:color w:val="1A1A1A"/>
          <w:sz w:val="24"/>
          <w:szCs w:val="24"/>
        </w:rPr>
        <w:t>rst break apart 35x28 into 35x20 and 35x8</w:t>
      </w:r>
      <w:r w:rsidR="00D23E73">
        <w:rPr>
          <w:rFonts w:ascii="Times New Roman" w:hAnsi="Times New Roman"/>
          <w:color w:val="1A1A1A"/>
          <w:sz w:val="24"/>
          <w:szCs w:val="24"/>
        </w:rPr>
        <w:t xml:space="preserve"> this</w:t>
      </w:r>
      <w:r w:rsidR="00E85CBD">
        <w:rPr>
          <w:rFonts w:ascii="Times New Roman" w:hAnsi="Times New Roman"/>
          <w:color w:val="1A1A1A"/>
          <w:sz w:val="24"/>
          <w:szCs w:val="24"/>
        </w:rPr>
        <w:t xml:space="preserve"> is where we take the tenths x tenths) and the (Tenths x the ones) </w:t>
      </w:r>
    </w:p>
    <w:p w14:paraId="0A5CB9AE" w14:textId="77777777" w:rsidR="00913AEA" w:rsidRPr="00E85CBD" w:rsidRDefault="00913AEA" w:rsidP="00795C66">
      <w:pPr>
        <w:pStyle w:val="NormalWeb"/>
        <w:rPr>
          <w:rFonts w:ascii="Times New Roman" w:hAnsi="Times New Roman"/>
          <w:color w:val="1A1A1A"/>
          <w:sz w:val="24"/>
          <w:szCs w:val="24"/>
        </w:rPr>
      </w:pPr>
      <w:r w:rsidRPr="00E85CBD">
        <w:rPr>
          <w:rFonts w:ascii="Times New Roman" w:hAnsi="Times New Roman"/>
          <w:color w:val="1A1A1A"/>
          <w:sz w:val="24"/>
          <w:szCs w:val="24"/>
        </w:rPr>
        <w:t>35x20=700 35x8=280 these will then be added together</w:t>
      </w:r>
    </w:p>
    <w:p w14:paraId="224BF911" w14:textId="77777777" w:rsidR="00913AEA" w:rsidRPr="00E85CBD" w:rsidRDefault="00913AEA" w:rsidP="00795C66">
      <w:pPr>
        <w:pStyle w:val="NormalWeb"/>
        <w:rPr>
          <w:rFonts w:ascii="Times New Roman" w:hAnsi="Times New Roman"/>
          <w:color w:val="1A1A1A"/>
          <w:sz w:val="24"/>
          <w:szCs w:val="24"/>
        </w:rPr>
      </w:pPr>
      <w:r w:rsidRPr="00E85CBD">
        <w:rPr>
          <w:rFonts w:ascii="Times New Roman" w:hAnsi="Times New Roman"/>
          <w:color w:val="1A1A1A"/>
          <w:sz w:val="24"/>
          <w:szCs w:val="24"/>
        </w:rPr>
        <w:tab/>
        <w:t>700</w:t>
      </w:r>
    </w:p>
    <w:p w14:paraId="579EC522" w14:textId="77777777" w:rsidR="00913AEA" w:rsidRPr="00E85CBD" w:rsidRDefault="00913AEA" w:rsidP="00795C66">
      <w:pPr>
        <w:pStyle w:val="NormalWeb"/>
        <w:pBdr>
          <w:bottom w:val="single" w:sz="12" w:space="1" w:color="auto"/>
        </w:pBdr>
        <w:rPr>
          <w:rFonts w:ascii="Times New Roman" w:hAnsi="Times New Roman"/>
          <w:color w:val="1A1A1A"/>
          <w:sz w:val="24"/>
          <w:szCs w:val="24"/>
        </w:rPr>
      </w:pPr>
      <w:r w:rsidRPr="00E85CBD">
        <w:rPr>
          <w:rFonts w:ascii="Times New Roman" w:hAnsi="Times New Roman"/>
          <w:color w:val="1A1A1A"/>
          <w:sz w:val="24"/>
          <w:szCs w:val="24"/>
        </w:rPr>
        <w:lastRenderedPageBreak/>
        <w:t>+</w:t>
      </w:r>
      <w:r w:rsidRPr="00E85CBD">
        <w:rPr>
          <w:rFonts w:ascii="Times New Roman" w:hAnsi="Times New Roman"/>
          <w:color w:val="1A1A1A"/>
          <w:sz w:val="24"/>
          <w:szCs w:val="24"/>
        </w:rPr>
        <w:tab/>
        <w:t>280</w:t>
      </w:r>
    </w:p>
    <w:p w14:paraId="00FD9FE4" w14:textId="77777777" w:rsidR="00913AEA" w:rsidRPr="00E85CBD" w:rsidRDefault="00913AEA" w:rsidP="00795C66">
      <w:pPr>
        <w:pStyle w:val="NormalWeb"/>
        <w:rPr>
          <w:rFonts w:ascii="Times New Roman" w:hAnsi="Times New Roman"/>
          <w:color w:val="1A1A1A"/>
          <w:sz w:val="24"/>
          <w:szCs w:val="24"/>
        </w:rPr>
      </w:pPr>
      <w:r w:rsidRPr="00E85CBD">
        <w:rPr>
          <w:rFonts w:ascii="Times New Roman" w:hAnsi="Times New Roman"/>
          <w:color w:val="1A1A1A"/>
          <w:sz w:val="24"/>
          <w:szCs w:val="24"/>
        </w:rPr>
        <w:tab/>
        <w:t>980</w:t>
      </w:r>
    </w:p>
    <w:p w14:paraId="1CEBAEF1" w14:textId="77777777" w:rsidR="00913AEA" w:rsidRPr="00E85CBD" w:rsidRDefault="00913AEA" w:rsidP="00795C66">
      <w:pPr>
        <w:pStyle w:val="NormalWeb"/>
        <w:rPr>
          <w:rFonts w:ascii="Times New Roman" w:hAnsi="Times New Roman"/>
          <w:color w:val="1A1A1A"/>
          <w:sz w:val="24"/>
          <w:szCs w:val="24"/>
        </w:rPr>
      </w:pPr>
      <w:r w:rsidRPr="00E85CBD">
        <w:rPr>
          <w:rFonts w:ascii="Times New Roman" w:hAnsi="Times New Roman"/>
          <w:color w:val="1A1A1A"/>
          <w:sz w:val="24"/>
          <w:szCs w:val="24"/>
        </w:rPr>
        <w:t>35X28 can be further broken down into friendly terms though</w:t>
      </w:r>
    </w:p>
    <w:p w14:paraId="18A32779" w14:textId="77777777" w:rsidR="00913AEA" w:rsidRPr="00E85CBD" w:rsidRDefault="00913AEA" w:rsidP="00795C66">
      <w:pPr>
        <w:pStyle w:val="NormalWeb"/>
        <w:rPr>
          <w:rFonts w:ascii="Times New Roman" w:hAnsi="Times New Roman"/>
          <w:color w:val="1A1A1A"/>
          <w:sz w:val="24"/>
          <w:szCs w:val="24"/>
        </w:rPr>
      </w:pPr>
      <w:r w:rsidRPr="00E85CBD">
        <w:rPr>
          <w:rFonts w:ascii="Times New Roman" w:hAnsi="Times New Roman"/>
          <w:color w:val="1A1A1A"/>
          <w:sz w:val="24"/>
          <w:szCs w:val="24"/>
        </w:rPr>
        <w:t>30x20=600</w:t>
      </w:r>
      <w:r w:rsidR="00E85CBD" w:rsidRPr="00E85CBD">
        <w:rPr>
          <w:rFonts w:ascii="Times New Roman" w:hAnsi="Times New Roman"/>
          <w:color w:val="1A1A1A"/>
          <w:sz w:val="24"/>
          <w:szCs w:val="24"/>
        </w:rPr>
        <w:t xml:space="preserve"> (Tenths)</w:t>
      </w:r>
    </w:p>
    <w:p w14:paraId="462E1CB8" w14:textId="77777777" w:rsidR="00913AEA" w:rsidRPr="00E85CBD" w:rsidRDefault="00913AEA" w:rsidP="00795C66">
      <w:pPr>
        <w:pStyle w:val="NormalWeb"/>
        <w:rPr>
          <w:rFonts w:ascii="Times New Roman" w:hAnsi="Times New Roman"/>
          <w:color w:val="1A1A1A"/>
          <w:sz w:val="24"/>
          <w:szCs w:val="24"/>
        </w:rPr>
      </w:pPr>
      <w:r w:rsidRPr="00E85CBD">
        <w:rPr>
          <w:rFonts w:ascii="Times New Roman" w:hAnsi="Times New Roman"/>
          <w:color w:val="1A1A1A"/>
          <w:sz w:val="24"/>
          <w:szCs w:val="24"/>
        </w:rPr>
        <w:t>30x8=240</w:t>
      </w:r>
      <w:r w:rsidR="00E85CBD" w:rsidRPr="00E85CBD">
        <w:rPr>
          <w:rFonts w:ascii="Times New Roman" w:hAnsi="Times New Roman"/>
          <w:color w:val="1A1A1A"/>
          <w:sz w:val="24"/>
          <w:szCs w:val="24"/>
        </w:rPr>
        <w:t xml:space="preserve"> (Tens x ones)</w:t>
      </w:r>
    </w:p>
    <w:p w14:paraId="7210932C" w14:textId="77777777" w:rsidR="00913AEA" w:rsidRPr="00E85CBD" w:rsidRDefault="00913AEA" w:rsidP="00795C66">
      <w:pPr>
        <w:pStyle w:val="NormalWeb"/>
        <w:rPr>
          <w:rFonts w:ascii="Times New Roman" w:hAnsi="Times New Roman"/>
          <w:color w:val="1A1A1A"/>
          <w:sz w:val="24"/>
          <w:szCs w:val="24"/>
        </w:rPr>
      </w:pPr>
      <w:r w:rsidRPr="00E85CBD">
        <w:rPr>
          <w:rFonts w:ascii="Times New Roman" w:hAnsi="Times New Roman"/>
          <w:color w:val="1A1A1A"/>
          <w:sz w:val="24"/>
          <w:szCs w:val="24"/>
        </w:rPr>
        <w:t>20x5=100</w:t>
      </w:r>
      <w:r w:rsidR="00E85CBD" w:rsidRPr="00E85CBD">
        <w:rPr>
          <w:rFonts w:ascii="Times New Roman" w:hAnsi="Times New Roman"/>
          <w:color w:val="1A1A1A"/>
          <w:sz w:val="24"/>
          <w:szCs w:val="24"/>
        </w:rPr>
        <w:t xml:space="preserve"> (tens x ones)</w:t>
      </w:r>
    </w:p>
    <w:p w14:paraId="00EAFCB8" w14:textId="77777777" w:rsidR="00913AEA" w:rsidRPr="00E85CBD" w:rsidRDefault="00913AEA" w:rsidP="00795C66">
      <w:pPr>
        <w:pStyle w:val="NormalWeb"/>
        <w:rPr>
          <w:rFonts w:ascii="Times New Roman" w:hAnsi="Times New Roman"/>
          <w:color w:val="1A1A1A"/>
          <w:sz w:val="24"/>
          <w:szCs w:val="24"/>
        </w:rPr>
      </w:pPr>
      <w:r w:rsidRPr="00E85CBD">
        <w:rPr>
          <w:rFonts w:ascii="Times New Roman" w:hAnsi="Times New Roman"/>
          <w:color w:val="1A1A1A"/>
          <w:sz w:val="24"/>
          <w:szCs w:val="24"/>
        </w:rPr>
        <w:t>5x8=40</w:t>
      </w:r>
      <w:r w:rsidR="00E85CBD" w:rsidRPr="00E85CBD">
        <w:rPr>
          <w:rFonts w:ascii="Times New Roman" w:hAnsi="Times New Roman"/>
          <w:color w:val="1A1A1A"/>
          <w:sz w:val="24"/>
          <w:szCs w:val="24"/>
        </w:rPr>
        <w:t xml:space="preserve"> (ones x ones)</w:t>
      </w:r>
    </w:p>
    <w:p w14:paraId="51EDCA87" w14:textId="6CD25B25" w:rsidR="00795C66" w:rsidRPr="00E85CBD" w:rsidRDefault="00913AEA" w:rsidP="00795C66">
      <w:pPr>
        <w:pStyle w:val="NormalWeb"/>
        <w:rPr>
          <w:rFonts w:ascii="Times New Roman" w:hAnsi="Times New Roman"/>
          <w:color w:val="1A1A1A"/>
          <w:sz w:val="24"/>
          <w:szCs w:val="24"/>
        </w:rPr>
      </w:pPr>
      <w:r w:rsidRPr="00E85CBD">
        <w:rPr>
          <w:rFonts w:ascii="Times New Roman" w:hAnsi="Times New Roman"/>
          <w:color w:val="1A1A1A"/>
          <w:sz w:val="24"/>
          <w:szCs w:val="24"/>
        </w:rPr>
        <w:t>Add all of these totals together for a grand total of 980. The example of how to add these numbers into the squares and rectangle</w:t>
      </w:r>
      <w:r w:rsidR="00D23E73">
        <w:rPr>
          <w:rFonts w:ascii="Times New Roman" w:hAnsi="Times New Roman"/>
          <w:color w:val="1A1A1A"/>
          <w:sz w:val="24"/>
          <w:szCs w:val="24"/>
        </w:rPr>
        <w:t>s</w:t>
      </w:r>
      <w:r w:rsidRPr="00E85CBD">
        <w:rPr>
          <w:rFonts w:ascii="Times New Roman" w:hAnsi="Times New Roman"/>
          <w:color w:val="1A1A1A"/>
          <w:sz w:val="24"/>
          <w:szCs w:val="24"/>
        </w:rPr>
        <w:t xml:space="preserve"> will be attached. </w:t>
      </w:r>
      <w:r w:rsidR="00BE592C" w:rsidRPr="00E85CBD">
        <w:rPr>
          <w:rFonts w:ascii="Times New Roman" w:hAnsi="Times New Roman"/>
          <w:color w:val="1A1A1A"/>
          <w:sz w:val="24"/>
          <w:szCs w:val="24"/>
        </w:rPr>
        <w:t>There will be one more example</w:t>
      </w:r>
      <w:r w:rsidR="00176741">
        <w:rPr>
          <w:rFonts w:ascii="Times New Roman" w:hAnsi="Times New Roman"/>
          <w:color w:val="1A1A1A"/>
          <w:sz w:val="24"/>
          <w:szCs w:val="24"/>
        </w:rPr>
        <w:t xml:space="preserve"> to use. After this I will </w:t>
      </w:r>
      <w:proofErr w:type="gramStart"/>
      <w:r w:rsidR="00176741">
        <w:rPr>
          <w:rFonts w:ascii="Times New Roman" w:hAnsi="Times New Roman"/>
          <w:color w:val="1A1A1A"/>
          <w:sz w:val="24"/>
          <w:szCs w:val="24"/>
        </w:rPr>
        <w:t>do</w:t>
      </w:r>
      <w:proofErr w:type="gramEnd"/>
      <w:r w:rsidR="00176741">
        <w:rPr>
          <w:rFonts w:ascii="Times New Roman" w:hAnsi="Times New Roman"/>
          <w:color w:val="1A1A1A"/>
          <w:sz w:val="24"/>
          <w:szCs w:val="24"/>
        </w:rPr>
        <w:t xml:space="preserve"> as many </w:t>
      </w:r>
      <w:r w:rsidR="00BE592C" w:rsidRPr="00E85CBD">
        <w:rPr>
          <w:rFonts w:ascii="Times New Roman" w:hAnsi="Times New Roman"/>
          <w:color w:val="1A1A1A"/>
          <w:sz w:val="24"/>
          <w:szCs w:val="24"/>
        </w:rPr>
        <w:t>homework problems with the student</w:t>
      </w:r>
      <w:r w:rsidR="00176741">
        <w:rPr>
          <w:rFonts w:ascii="Times New Roman" w:hAnsi="Times New Roman"/>
          <w:color w:val="1A1A1A"/>
          <w:sz w:val="24"/>
          <w:szCs w:val="24"/>
        </w:rPr>
        <w:t xml:space="preserve">s in class what ever we do not finish will be sent home for homework. </w:t>
      </w:r>
    </w:p>
    <w:p w14:paraId="2A7F72EA" w14:textId="77777777" w:rsidR="00E85CBD" w:rsidRPr="00E85CBD" w:rsidRDefault="00E85CBD" w:rsidP="00795C66">
      <w:pPr>
        <w:pStyle w:val="NormalWeb"/>
        <w:rPr>
          <w:rFonts w:ascii="Times New Roman" w:hAnsi="Times New Roman"/>
          <w:color w:val="1A1A1A"/>
          <w:sz w:val="24"/>
          <w:szCs w:val="24"/>
        </w:rPr>
      </w:pPr>
      <w:r w:rsidRPr="00E85CBD">
        <w:rPr>
          <w:rFonts w:ascii="Times New Roman" w:hAnsi="Times New Roman"/>
          <w:color w:val="1A1A1A"/>
          <w:sz w:val="24"/>
          <w:szCs w:val="24"/>
        </w:rPr>
        <w:t xml:space="preserve">Next </w:t>
      </w:r>
      <w:r w:rsidR="00D23E73">
        <w:rPr>
          <w:rFonts w:ascii="Times New Roman" w:hAnsi="Times New Roman"/>
          <w:color w:val="1A1A1A"/>
          <w:sz w:val="24"/>
          <w:szCs w:val="24"/>
        </w:rPr>
        <w:t>I will assign them a word problem of which we will dive into together.</w:t>
      </w:r>
    </w:p>
    <w:p w14:paraId="76684017" w14:textId="77777777" w:rsidR="00E85CBD" w:rsidRPr="00E85CBD" w:rsidRDefault="00E85CBD" w:rsidP="00795C66">
      <w:pPr>
        <w:pStyle w:val="NormalWeb"/>
        <w:rPr>
          <w:rFonts w:ascii="Times New Roman" w:hAnsi="Times New Roman"/>
          <w:color w:val="1A1A1A"/>
          <w:sz w:val="24"/>
          <w:szCs w:val="24"/>
        </w:rPr>
      </w:pPr>
      <w:r w:rsidRPr="00E85CBD">
        <w:rPr>
          <w:rFonts w:ascii="Times New Roman" w:hAnsi="Times New Roman"/>
          <w:color w:val="1A1A1A"/>
          <w:sz w:val="24"/>
          <w:szCs w:val="24"/>
        </w:rPr>
        <w:t xml:space="preserve">It’s field day and all of the teams need to line up in the field to make a huge rectangle. There are 32 teams, with 15 students in each team. The problem is to figure out how many students there are on all of the teams. </w:t>
      </w:r>
    </w:p>
    <w:p w14:paraId="186F9E54" w14:textId="77777777" w:rsidR="00E85CBD" w:rsidRPr="00E85CBD" w:rsidRDefault="00E85CBD" w:rsidP="00795C66">
      <w:pPr>
        <w:pStyle w:val="NormalWeb"/>
        <w:rPr>
          <w:rFonts w:ascii="Times New Roman" w:hAnsi="Times New Roman"/>
          <w:color w:val="1A1A1A"/>
          <w:sz w:val="24"/>
          <w:szCs w:val="24"/>
        </w:rPr>
      </w:pPr>
      <w:r w:rsidRPr="00E85CBD">
        <w:rPr>
          <w:rFonts w:ascii="Times New Roman" w:hAnsi="Times New Roman"/>
          <w:color w:val="1A1A1A"/>
          <w:sz w:val="24"/>
          <w:szCs w:val="24"/>
        </w:rPr>
        <w:t xml:space="preserve">We will start with 32x10. Who can explain what 32x10 in terms of the teams? What part of the problems have we solved? What else do we need to do? Where do you see the part we’ve solved in the array? What is this other part of the array? </w:t>
      </w:r>
    </w:p>
    <w:p w14:paraId="0D19CC9E" w14:textId="086DE8DF" w:rsidR="00795C66" w:rsidRPr="00E85CBD" w:rsidRDefault="005E7D50" w:rsidP="00795C66">
      <w:pPr>
        <w:pStyle w:val="NormalWeb"/>
        <w:rPr>
          <w:rFonts w:ascii="Times New Roman" w:hAnsi="Times New Roman"/>
          <w:color w:val="181818"/>
          <w:sz w:val="24"/>
          <w:szCs w:val="24"/>
        </w:rPr>
      </w:pPr>
      <w:r>
        <w:rPr>
          <w:rFonts w:ascii="Times New Roman" w:hAnsi="Times New Roman"/>
          <w:b/>
          <w:color w:val="181818"/>
          <w:sz w:val="44"/>
          <w:szCs w:val="44"/>
        </w:rPr>
        <w:t>A</w:t>
      </w:r>
      <w:r w:rsidR="00BE592C" w:rsidRPr="00E85CBD">
        <w:rPr>
          <w:rFonts w:ascii="Times New Roman" w:hAnsi="Times New Roman"/>
          <w:b/>
          <w:color w:val="181818"/>
          <w:sz w:val="24"/>
          <w:szCs w:val="24"/>
        </w:rPr>
        <w:t xml:space="preserve">ssessment: </w:t>
      </w:r>
      <w:r w:rsidR="00BE592C" w:rsidRPr="00E85CBD">
        <w:rPr>
          <w:rFonts w:ascii="Times New Roman" w:hAnsi="Times New Roman"/>
          <w:color w:val="181818"/>
          <w:sz w:val="24"/>
          <w:szCs w:val="24"/>
        </w:rPr>
        <w:t xml:space="preserve">The students will be assessed with a homework assignment that they will be </w:t>
      </w:r>
      <w:r w:rsidR="00176741" w:rsidRPr="00E85CBD">
        <w:rPr>
          <w:rFonts w:ascii="Times New Roman" w:hAnsi="Times New Roman"/>
          <w:color w:val="181818"/>
          <w:sz w:val="24"/>
          <w:szCs w:val="24"/>
        </w:rPr>
        <w:t>assigned</w:t>
      </w:r>
      <w:r w:rsidR="00176741">
        <w:rPr>
          <w:rFonts w:ascii="Times New Roman" w:hAnsi="Times New Roman"/>
          <w:color w:val="181818"/>
          <w:sz w:val="24"/>
          <w:szCs w:val="24"/>
        </w:rPr>
        <w:t xml:space="preserve"> (</w:t>
      </w:r>
      <w:r w:rsidR="00D23E73">
        <w:rPr>
          <w:rFonts w:ascii="Times New Roman" w:hAnsi="Times New Roman"/>
          <w:color w:val="181818"/>
          <w:sz w:val="24"/>
          <w:szCs w:val="24"/>
        </w:rPr>
        <w:t>Page 29</w:t>
      </w:r>
      <w:r w:rsidR="00E85CBD">
        <w:rPr>
          <w:rFonts w:ascii="Times New Roman" w:hAnsi="Times New Roman"/>
          <w:color w:val="181818"/>
          <w:sz w:val="24"/>
          <w:szCs w:val="24"/>
        </w:rPr>
        <w:t>)</w:t>
      </w:r>
      <w:r w:rsidR="00D23E73">
        <w:rPr>
          <w:rFonts w:ascii="Times New Roman" w:hAnsi="Times New Roman"/>
          <w:color w:val="181818"/>
          <w:sz w:val="24"/>
          <w:szCs w:val="24"/>
        </w:rPr>
        <w:t xml:space="preserve"> out of their book</w:t>
      </w:r>
      <w:r w:rsidR="00BE592C" w:rsidRPr="00E85CBD">
        <w:rPr>
          <w:rFonts w:ascii="Times New Roman" w:hAnsi="Times New Roman"/>
          <w:color w:val="181818"/>
          <w:sz w:val="24"/>
          <w:szCs w:val="24"/>
        </w:rPr>
        <w:t xml:space="preserve">. We will be going over 2-3 problems depending on the amount of time we have. What ever we do not </w:t>
      </w:r>
      <w:r w:rsidR="00E85CBD" w:rsidRPr="00E85CBD">
        <w:rPr>
          <w:rFonts w:ascii="Times New Roman" w:hAnsi="Times New Roman"/>
          <w:color w:val="181818"/>
          <w:sz w:val="24"/>
          <w:szCs w:val="24"/>
        </w:rPr>
        <w:t>finish will</w:t>
      </w:r>
      <w:r w:rsidR="00BE592C" w:rsidRPr="00E85CBD">
        <w:rPr>
          <w:rFonts w:ascii="Times New Roman" w:hAnsi="Times New Roman"/>
          <w:color w:val="181818"/>
          <w:sz w:val="24"/>
          <w:szCs w:val="24"/>
        </w:rPr>
        <w:t xml:space="preserve"> be assigned for homework. </w:t>
      </w:r>
    </w:p>
    <w:p w14:paraId="31CB838B" w14:textId="6B5EA555" w:rsidR="00795C66" w:rsidRPr="005E7D50" w:rsidRDefault="005E7D50" w:rsidP="00795C66">
      <w:pPr>
        <w:pStyle w:val="NormalWeb"/>
        <w:rPr>
          <w:rFonts w:ascii="Times New Roman" w:hAnsi="Times New Roman"/>
          <w:sz w:val="24"/>
          <w:szCs w:val="24"/>
        </w:rPr>
      </w:pPr>
      <w:r>
        <w:rPr>
          <w:rFonts w:ascii="Times New Roman" w:hAnsi="Times New Roman"/>
          <w:b/>
          <w:color w:val="181818"/>
          <w:sz w:val="44"/>
          <w:szCs w:val="44"/>
        </w:rPr>
        <w:t>R</w:t>
      </w:r>
      <w:r w:rsidR="00795C66" w:rsidRPr="00E85CBD">
        <w:rPr>
          <w:rFonts w:ascii="Times New Roman" w:hAnsi="Times New Roman"/>
          <w:b/>
          <w:color w:val="181818"/>
          <w:sz w:val="24"/>
          <w:szCs w:val="24"/>
        </w:rPr>
        <w:t xml:space="preserve">eflection: </w:t>
      </w:r>
      <w:r>
        <w:rPr>
          <w:rFonts w:ascii="Times New Roman" w:hAnsi="Times New Roman"/>
          <w:color w:val="181818"/>
          <w:sz w:val="24"/>
          <w:szCs w:val="24"/>
        </w:rPr>
        <w:t xml:space="preserve">This lesson went well overall, I struggled with managing some of the students who were getting off task, because they either didn’t get it, or needed more reinforcement of the activity. I need to work on my visual and nonvisual techniques of addressing issues in the classroom. I also missed a teachable moment; I messed up on one equation and could have brought it to the student’s attention. I will need to practice on my cues and be more aware of what I am teaching next time. </w:t>
      </w:r>
    </w:p>
    <w:p w14:paraId="67824389" w14:textId="77777777" w:rsidR="00795C66" w:rsidRPr="00E85CBD" w:rsidRDefault="00795C66" w:rsidP="00795C66">
      <w:pPr>
        <w:pStyle w:val="NormalWeb"/>
        <w:rPr>
          <w:rFonts w:ascii="Times New Roman" w:hAnsi="Times New Roman"/>
          <w:b/>
          <w:sz w:val="24"/>
          <w:szCs w:val="24"/>
        </w:rPr>
      </w:pPr>
    </w:p>
    <w:p w14:paraId="0B65C905" w14:textId="77777777" w:rsidR="00795C66" w:rsidRPr="00E85CBD" w:rsidRDefault="00795C66">
      <w:pPr>
        <w:rPr>
          <w:rFonts w:ascii="Times New Roman" w:hAnsi="Times New Roman" w:cs="Times New Roman"/>
        </w:rPr>
      </w:pPr>
    </w:p>
    <w:p w14:paraId="5ADD8E05" w14:textId="77777777" w:rsidR="00795C66" w:rsidRPr="00E85CBD" w:rsidRDefault="00795C66">
      <w:pPr>
        <w:rPr>
          <w:rFonts w:ascii="Times New Roman" w:hAnsi="Times New Roman" w:cs="Times New Roman"/>
        </w:rPr>
      </w:pPr>
    </w:p>
    <w:p w14:paraId="009E416B" w14:textId="77777777" w:rsidR="00795C66" w:rsidRPr="00E85CBD" w:rsidRDefault="00795C66">
      <w:pPr>
        <w:rPr>
          <w:rFonts w:ascii="Times New Roman" w:hAnsi="Times New Roman" w:cs="Times New Roman"/>
        </w:rPr>
      </w:pPr>
    </w:p>
    <w:p w14:paraId="5240530D" w14:textId="77777777" w:rsidR="00795C66" w:rsidRPr="00E85CBD" w:rsidRDefault="00795C66">
      <w:pPr>
        <w:rPr>
          <w:rFonts w:ascii="Times New Roman" w:hAnsi="Times New Roman" w:cs="Times New Roman"/>
        </w:rPr>
      </w:pPr>
    </w:p>
    <w:sectPr w:rsidR="00795C66" w:rsidRPr="00E85CBD" w:rsidSect="00885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66"/>
    <w:rsid w:val="00176741"/>
    <w:rsid w:val="002E4807"/>
    <w:rsid w:val="00571B60"/>
    <w:rsid w:val="005B4B32"/>
    <w:rsid w:val="005E7D50"/>
    <w:rsid w:val="006A387D"/>
    <w:rsid w:val="007419E1"/>
    <w:rsid w:val="00795C66"/>
    <w:rsid w:val="008853A0"/>
    <w:rsid w:val="008F45BB"/>
    <w:rsid w:val="00913AEA"/>
    <w:rsid w:val="00BE592C"/>
    <w:rsid w:val="00D23E73"/>
    <w:rsid w:val="00E8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DB5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C6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C6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89489">
      <w:bodyDiv w:val="1"/>
      <w:marLeft w:val="0"/>
      <w:marRight w:val="0"/>
      <w:marTop w:val="0"/>
      <w:marBottom w:val="0"/>
      <w:divBdr>
        <w:top w:val="none" w:sz="0" w:space="0" w:color="auto"/>
        <w:left w:val="none" w:sz="0" w:space="0" w:color="auto"/>
        <w:bottom w:val="none" w:sz="0" w:space="0" w:color="auto"/>
        <w:right w:val="none" w:sz="0" w:space="0" w:color="auto"/>
      </w:divBdr>
      <w:divsChild>
        <w:div w:id="1936278397">
          <w:marLeft w:val="0"/>
          <w:marRight w:val="0"/>
          <w:marTop w:val="0"/>
          <w:marBottom w:val="0"/>
          <w:divBdr>
            <w:top w:val="none" w:sz="0" w:space="0" w:color="auto"/>
            <w:left w:val="none" w:sz="0" w:space="0" w:color="auto"/>
            <w:bottom w:val="none" w:sz="0" w:space="0" w:color="auto"/>
            <w:right w:val="none" w:sz="0" w:space="0" w:color="auto"/>
          </w:divBdr>
          <w:divsChild>
            <w:div w:id="1046224724">
              <w:marLeft w:val="0"/>
              <w:marRight w:val="0"/>
              <w:marTop w:val="0"/>
              <w:marBottom w:val="0"/>
              <w:divBdr>
                <w:top w:val="none" w:sz="0" w:space="0" w:color="auto"/>
                <w:left w:val="none" w:sz="0" w:space="0" w:color="auto"/>
                <w:bottom w:val="none" w:sz="0" w:space="0" w:color="auto"/>
                <w:right w:val="none" w:sz="0" w:space="0" w:color="auto"/>
              </w:divBdr>
              <w:divsChild>
                <w:div w:id="1575582330">
                  <w:marLeft w:val="0"/>
                  <w:marRight w:val="0"/>
                  <w:marTop w:val="0"/>
                  <w:marBottom w:val="0"/>
                  <w:divBdr>
                    <w:top w:val="none" w:sz="0" w:space="0" w:color="auto"/>
                    <w:left w:val="none" w:sz="0" w:space="0" w:color="auto"/>
                    <w:bottom w:val="none" w:sz="0" w:space="0" w:color="auto"/>
                    <w:right w:val="none" w:sz="0" w:space="0" w:color="auto"/>
                  </w:divBdr>
                  <w:divsChild>
                    <w:div w:id="9591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36385">
      <w:bodyDiv w:val="1"/>
      <w:marLeft w:val="0"/>
      <w:marRight w:val="0"/>
      <w:marTop w:val="0"/>
      <w:marBottom w:val="0"/>
      <w:divBdr>
        <w:top w:val="none" w:sz="0" w:space="0" w:color="auto"/>
        <w:left w:val="none" w:sz="0" w:space="0" w:color="auto"/>
        <w:bottom w:val="none" w:sz="0" w:space="0" w:color="auto"/>
        <w:right w:val="none" w:sz="0" w:space="0" w:color="auto"/>
      </w:divBdr>
      <w:divsChild>
        <w:div w:id="1396587781">
          <w:marLeft w:val="0"/>
          <w:marRight w:val="0"/>
          <w:marTop w:val="0"/>
          <w:marBottom w:val="0"/>
          <w:divBdr>
            <w:top w:val="none" w:sz="0" w:space="0" w:color="auto"/>
            <w:left w:val="none" w:sz="0" w:space="0" w:color="auto"/>
            <w:bottom w:val="none" w:sz="0" w:space="0" w:color="auto"/>
            <w:right w:val="none" w:sz="0" w:space="0" w:color="auto"/>
          </w:divBdr>
          <w:divsChild>
            <w:div w:id="1291670112">
              <w:marLeft w:val="0"/>
              <w:marRight w:val="0"/>
              <w:marTop w:val="0"/>
              <w:marBottom w:val="0"/>
              <w:divBdr>
                <w:top w:val="none" w:sz="0" w:space="0" w:color="auto"/>
                <w:left w:val="none" w:sz="0" w:space="0" w:color="auto"/>
                <w:bottom w:val="none" w:sz="0" w:space="0" w:color="auto"/>
                <w:right w:val="none" w:sz="0" w:space="0" w:color="auto"/>
              </w:divBdr>
              <w:divsChild>
                <w:div w:id="1779762819">
                  <w:marLeft w:val="0"/>
                  <w:marRight w:val="0"/>
                  <w:marTop w:val="0"/>
                  <w:marBottom w:val="0"/>
                  <w:divBdr>
                    <w:top w:val="none" w:sz="0" w:space="0" w:color="auto"/>
                    <w:left w:val="none" w:sz="0" w:space="0" w:color="auto"/>
                    <w:bottom w:val="none" w:sz="0" w:space="0" w:color="auto"/>
                    <w:right w:val="none" w:sz="0" w:space="0" w:color="auto"/>
                  </w:divBdr>
                  <w:divsChild>
                    <w:div w:id="5538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522</Words>
  <Characters>2979</Characters>
  <Application>Microsoft Macintosh Word</Application>
  <DocSecurity>0</DocSecurity>
  <Lines>24</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3</cp:revision>
  <dcterms:created xsi:type="dcterms:W3CDTF">2015-09-29T19:38:00Z</dcterms:created>
  <dcterms:modified xsi:type="dcterms:W3CDTF">2015-10-17T18:21:00Z</dcterms:modified>
</cp:coreProperties>
</file>