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B3CEC" w14:textId="77777777" w:rsidR="00072934" w:rsidRPr="007D0D88" w:rsidRDefault="00072934" w:rsidP="00072934">
      <w:pPr>
        <w:rPr>
          <w:rFonts w:ascii="Times New Roman" w:hAnsi="Times New Roman" w:cs="Times New Roman"/>
          <w:b/>
          <w:sz w:val="28"/>
          <w:szCs w:val="28"/>
        </w:rPr>
      </w:pPr>
    </w:p>
    <w:p w14:paraId="20FCEC59" w14:textId="77777777" w:rsidR="00072934" w:rsidRPr="007D0D88" w:rsidRDefault="00072934" w:rsidP="00072934">
      <w:pPr>
        <w:jc w:val="center"/>
        <w:rPr>
          <w:rFonts w:ascii="Times New Roman" w:hAnsi="Times New Roman" w:cs="Times New Roman"/>
          <w:b/>
          <w:sz w:val="28"/>
          <w:szCs w:val="28"/>
        </w:rPr>
      </w:pPr>
      <w:r w:rsidRPr="007D0D88">
        <w:rPr>
          <w:rFonts w:ascii="Times New Roman" w:hAnsi="Times New Roman" w:cs="Times New Roman"/>
          <w:b/>
          <w:sz w:val="28"/>
          <w:szCs w:val="28"/>
        </w:rPr>
        <w:t>Solar Lesson plan</w:t>
      </w:r>
    </w:p>
    <w:p w14:paraId="2203D82B" w14:textId="77777777" w:rsidR="00072934" w:rsidRPr="007D0D88" w:rsidRDefault="00072934" w:rsidP="00072934">
      <w:pPr>
        <w:rPr>
          <w:rFonts w:ascii="Times New Roman" w:hAnsi="Times New Roman" w:cs="Times New Roman"/>
          <w:sz w:val="28"/>
          <w:szCs w:val="28"/>
        </w:rPr>
      </w:pPr>
      <w:r w:rsidRPr="007D0D88">
        <w:rPr>
          <w:rFonts w:ascii="Times New Roman" w:hAnsi="Times New Roman" w:cs="Times New Roman"/>
          <w:b/>
          <w:sz w:val="28"/>
          <w:szCs w:val="28"/>
        </w:rPr>
        <w:t>Grade</w:t>
      </w:r>
      <w:r w:rsidRPr="007D0D88">
        <w:rPr>
          <w:rFonts w:ascii="Times New Roman" w:hAnsi="Times New Roman" w:cs="Times New Roman"/>
          <w:sz w:val="28"/>
          <w:szCs w:val="28"/>
        </w:rPr>
        <w:t xml:space="preserve"> level: 5</w:t>
      </w:r>
      <w:r w:rsidRPr="007D0D88">
        <w:rPr>
          <w:rFonts w:ascii="Times New Roman" w:hAnsi="Times New Roman" w:cs="Times New Roman"/>
          <w:sz w:val="28"/>
          <w:szCs w:val="28"/>
          <w:vertAlign w:val="superscript"/>
        </w:rPr>
        <w:t>th</w:t>
      </w:r>
    </w:p>
    <w:p w14:paraId="0888A831" w14:textId="77777777" w:rsidR="00072934" w:rsidRPr="007D0D88" w:rsidRDefault="00072934" w:rsidP="00072934">
      <w:pPr>
        <w:rPr>
          <w:rFonts w:ascii="Times New Roman" w:hAnsi="Times New Roman" w:cs="Times New Roman"/>
          <w:sz w:val="28"/>
          <w:szCs w:val="28"/>
        </w:rPr>
      </w:pPr>
      <w:r w:rsidRPr="007D0D88">
        <w:rPr>
          <w:rFonts w:ascii="Times New Roman" w:hAnsi="Times New Roman" w:cs="Times New Roman"/>
          <w:b/>
          <w:sz w:val="28"/>
          <w:szCs w:val="28"/>
        </w:rPr>
        <w:t>Subjec</w:t>
      </w:r>
      <w:r w:rsidRPr="007D0D88">
        <w:rPr>
          <w:rFonts w:ascii="Times New Roman" w:hAnsi="Times New Roman" w:cs="Times New Roman"/>
          <w:sz w:val="28"/>
          <w:szCs w:val="28"/>
        </w:rPr>
        <w:t>t: Math, Orders of Operation (</w:t>
      </w:r>
      <w:proofErr w:type="spellStart"/>
      <w:r w:rsidRPr="007D0D88">
        <w:rPr>
          <w:rFonts w:ascii="Times New Roman" w:hAnsi="Times New Roman" w:cs="Times New Roman"/>
          <w:sz w:val="28"/>
          <w:szCs w:val="28"/>
        </w:rPr>
        <w:t>Pemdas</w:t>
      </w:r>
      <w:proofErr w:type="spellEnd"/>
      <w:r w:rsidRPr="007D0D88">
        <w:rPr>
          <w:rFonts w:ascii="Times New Roman" w:hAnsi="Times New Roman" w:cs="Times New Roman"/>
          <w:sz w:val="28"/>
          <w:szCs w:val="28"/>
        </w:rPr>
        <w:t>)</w:t>
      </w:r>
    </w:p>
    <w:p w14:paraId="7DA9069C" w14:textId="77777777" w:rsidR="00072934" w:rsidRPr="007D0D88" w:rsidRDefault="00072934" w:rsidP="00072934">
      <w:pPr>
        <w:rPr>
          <w:rFonts w:ascii="Times New Roman" w:hAnsi="Times New Roman" w:cs="Times New Roman"/>
          <w:sz w:val="28"/>
          <w:szCs w:val="28"/>
        </w:rPr>
      </w:pPr>
      <w:r w:rsidRPr="007D0D88">
        <w:rPr>
          <w:rFonts w:ascii="Times New Roman" w:hAnsi="Times New Roman" w:cs="Times New Roman"/>
          <w:b/>
          <w:sz w:val="28"/>
          <w:szCs w:val="28"/>
        </w:rPr>
        <w:t>Materials needed</w:t>
      </w:r>
      <w:r w:rsidRPr="007D0D88">
        <w:rPr>
          <w:rFonts w:ascii="Times New Roman" w:hAnsi="Times New Roman" w:cs="Times New Roman"/>
          <w:sz w:val="28"/>
          <w:szCs w:val="28"/>
        </w:rPr>
        <w:t xml:space="preserve">: Pencil, paper, Math book, Smart Board. </w:t>
      </w:r>
    </w:p>
    <w:p w14:paraId="586F9252" w14:textId="77777777" w:rsidR="00072934" w:rsidRDefault="006D0A4D" w:rsidP="00072934">
      <w:pPr>
        <w:pStyle w:val="NormalWeb"/>
        <w:rPr>
          <w:rFonts w:ascii="Times New Roman" w:hAnsi="Times New Roman"/>
          <w:b/>
          <w:sz w:val="28"/>
          <w:szCs w:val="28"/>
        </w:rPr>
      </w:pPr>
      <w:r w:rsidRPr="00AB184D">
        <w:rPr>
          <w:rFonts w:ascii="Times New Roman" w:hAnsi="Times New Roman"/>
          <w:b/>
          <w:sz w:val="44"/>
          <w:szCs w:val="44"/>
        </w:rPr>
        <w:t>S</w:t>
      </w:r>
      <w:r w:rsidR="00072934" w:rsidRPr="007D0D88">
        <w:rPr>
          <w:rFonts w:ascii="Times New Roman" w:hAnsi="Times New Roman"/>
          <w:b/>
          <w:sz w:val="28"/>
          <w:szCs w:val="28"/>
        </w:rPr>
        <w:t xml:space="preserve">tandards: </w:t>
      </w:r>
    </w:p>
    <w:p w14:paraId="5DC68DF3" w14:textId="254094A5" w:rsidR="00AB184D" w:rsidRPr="007D0D88" w:rsidRDefault="00AB184D" w:rsidP="00072934">
      <w:pPr>
        <w:pStyle w:val="NormalWeb"/>
        <w:rPr>
          <w:rFonts w:ascii="Times New Roman" w:hAnsi="Times New Roman"/>
          <w:b/>
          <w:sz w:val="28"/>
          <w:szCs w:val="28"/>
        </w:rPr>
      </w:pPr>
      <w:r>
        <w:rPr>
          <w:rFonts w:ascii="Times New Roman" w:hAnsi="Times New Roman"/>
          <w:b/>
          <w:sz w:val="28"/>
          <w:szCs w:val="28"/>
        </w:rPr>
        <w:t>Math</w:t>
      </w:r>
    </w:p>
    <w:p w14:paraId="6BB10196" w14:textId="008969DB" w:rsidR="006D0A4D" w:rsidRDefault="00072934" w:rsidP="00AB184D">
      <w:pPr>
        <w:pStyle w:val="NormalWeb"/>
        <w:rPr>
          <w:rFonts w:ascii="Times New Roman" w:hAnsi="Times New Roman"/>
          <w:sz w:val="28"/>
          <w:szCs w:val="28"/>
        </w:rPr>
      </w:pPr>
      <w:r w:rsidRPr="007D0D88">
        <w:rPr>
          <w:rFonts w:ascii="Times New Roman" w:hAnsi="Times New Roman"/>
          <w:color w:val="2A2A2A"/>
          <w:sz w:val="28"/>
          <w:szCs w:val="28"/>
        </w:rPr>
        <w:t>CCSS.MATH.CONTENT.5.OA.A.1-</w:t>
      </w:r>
      <w:r w:rsidRPr="007D0D88">
        <w:rPr>
          <w:rFonts w:ascii="Times New Roman" w:hAnsi="Times New Roman"/>
          <w:color w:val="181818"/>
          <w:sz w:val="28"/>
          <w:szCs w:val="28"/>
        </w:rPr>
        <w:t>Use parentheses, brackets, or braces in numerical expressions, and evaluate expressions with these symbols.</w:t>
      </w:r>
      <w:r w:rsidR="006D0A4D" w:rsidRPr="007D0D88">
        <w:rPr>
          <w:rFonts w:ascii="Times New Roman" w:hAnsi="Times New Roman"/>
          <w:sz w:val="28"/>
          <w:szCs w:val="28"/>
        </w:rPr>
        <w:t xml:space="preserve"> </w:t>
      </w:r>
    </w:p>
    <w:p w14:paraId="0096D932" w14:textId="77777777" w:rsidR="00072934" w:rsidRDefault="00872283" w:rsidP="00EA672F">
      <w:pPr>
        <w:widowControl w:val="0"/>
        <w:autoSpaceDE w:val="0"/>
        <w:autoSpaceDN w:val="0"/>
        <w:adjustRightInd w:val="0"/>
        <w:rPr>
          <w:rFonts w:ascii="Times New Roman" w:hAnsi="Times New Roman" w:cs="Times New Roman"/>
          <w:color w:val="181818"/>
          <w:sz w:val="28"/>
          <w:szCs w:val="28"/>
        </w:rPr>
      </w:pPr>
      <w:hyperlink r:id="rId6" w:history="1">
        <w:r w:rsidR="00072934" w:rsidRPr="007D0D88">
          <w:rPr>
            <w:rFonts w:ascii="Times New Roman" w:hAnsi="Times New Roman" w:cs="Times New Roman"/>
            <w:color w:val="2A2A2A"/>
            <w:sz w:val="28"/>
            <w:szCs w:val="28"/>
          </w:rPr>
          <w:t>CCSS.MATH.CONTENT.5.NBT.B.6</w:t>
        </w:r>
      </w:hyperlink>
      <w:r w:rsidR="006D0A4D" w:rsidRPr="007D0D88">
        <w:rPr>
          <w:rFonts w:ascii="Times New Roman" w:hAnsi="Times New Roman" w:cs="Times New Roman"/>
          <w:color w:val="2A2A2A"/>
          <w:sz w:val="28"/>
          <w:szCs w:val="28"/>
        </w:rPr>
        <w:t>-</w:t>
      </w:r>
      <w:r w:rsidR="00072934" w:rsidRPr="007D0D88">
        <w:rPr>
          <w:rFonts w:ascii="Times New Roman" w:hAnsi="Times New Roman" w:cs="Times New Roman"/>
          <w:color w:val="181818"/>
          <w:sz w:val="28"/>
          <w:szCs w:val="28"/>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p w14:paraId="2BC3E267" w14:textId="3D10CCB9" w:rsidR="00AB184D" w:rsidRPr="00AB184D" w:rsidRDefault="00AB184D" w:rsidP="00AB184D">
      <w:pPr>
        <w:pStyle w:val="NormalWeb"/>
        <w:rPr>
          <w:rFonts w:ascii="Times New Roman" w:hAnsi="Times New Roman"/>
          <w:b/>
          <w:color w:val="181818"/>
          <w:sz w:val="28"/>
          <w:szCs w:val="28"/>
        </w:rPr>
      </w:pPr>
      <w:r w:rsidRPr="00AB184D">
        <w:rPr>
          <w:rFonts w:ascii="Times New Roman" w:hAnsi="Times New Roman"/>
          <w:b/>
          <w:sz w:val="28"/>
          <w:szCs w:val="28"/>
        </w:rPr>
        <w:t>Music</w:t>
      </w:r>
    </w:p>
    <w:p w14:paraId="671235AA" w14:textId="488AA0CF" w:rsidR="00AB184D" w:rsidRPr="00AB184D" w:rsidRDefault="00AB184D" w:rsidP="00AB184D">
      <w:pPr>
        <w:spacing w:before="100" w:beforeAutospacing="1" w:after="100" w:afterAutospacing="1"/>
        <w:rPr>
          <w:rFonts w:ascii="Times New Roman" w:hAnsi="Times New Roman" w:cs="Times New Roman"/>
          <w:sz w:val="28"/>
          <w:szCs w:val="28"/>
        </w:rPr>
      </w:pPr>
      <w:proofErr w:type="gramStart"/>
      <w:r w:rsidRPr="007D0D88">
        <w:rPr>
          <w:rFonts w:ascii="Times New Roman" w:hAnsi="Times New Roman" w:cs="Times New Roman"/>
          <w:sz w:val="28"/>
          <w:szCs w:val="28"/>
        </w:rPr>
        <w:t>4.8.2  Understand</w:t>
      </w:r>
      <w:proofErr w:type="gramEnd"/>
      <w:r w:rsidRPr="007D0D88">
        <w:rPr>
          <w:rFonts w:ascii="Times New Roman" w:hAnsi="Times New Roman" w:cs="Times New Roman"/>
          <w:sz w:val="28"/>
          <w:szCs w:val="28"/>
        </w:rPr>
        <w:t xml:space="preserve"> the interrelationship of music and other disciplines. </w:t>
      </w:r>
    </w:p>
    <w:p w14:paraId="361716D3" w14:textId="77777777" w:rsidR="00072934" w:rsidRPr="007D0D88" w:rsidRDefault="00C20ABA" w:rsidP="00072934">
      <w:pPr>
        <w:pStyle w:val="NormalWeb"/>
        <w:rPr>
          <w:rFonts w:ascii="Times New Roman" w:hAnsi="Times New Roman"/>
          <w:b/>
          <w:color w:val="181818"/>
          <w:sz w:val="28"/>
          <w:szCs w:val="28"/>
        </w:rPr>
      </w:pPr>
      <w:r w:rsidRPr="00AB184D">
        <w:rPr>
          <w:rFonts w:ascii="Times New Roman" w:hAnsi="Times New Roman"/>
          <w:b/>
          <w:color w:val="181818"/>
          <w:sz w:val="44"/>
          <w:szCs w:val="44"/>
        </w:rPr>
        <w:t>O</w:t>
      </w:r>
      <w:r w:rsidR="00072934" w:rsidRPr="007D0D88">
        <w:rPr>
          <w:rFonts w:ascii="Times New Roman" w:hAnsi="Times New Roman"/>
          <w:b/>
          <w:color w:val="181818"/>
          <w:sz w:val="28"/>
          <w:szCs w:val="28"/>
        </w:rPr>
        <w:t>bjectives:</w:t>
      </w:r>
    </w:p>
    <w:p w14:paraId="2ED37751" w14:textId="77777777" w:rsidR="00072934" w:rsidRPr="007D0D88" w:rsidRDefault="006D0A4D" w:rsidP="00072934">
      <w:pPr>
        <w:pStyle w:val="NormalWeb"/>
        <w:rPr>
          <w:rFonts w:ascii="Times New Roman" w:hAnsi="Times New Roman"/>
          <w:color w:val="181818"/>
          <w:sz w:val="28"/>
          <w:szCs w:val="28"/>
        </w:rPr>
      </w:pPr>
      <w:r w:rsidRPr="007D0D88">
        <w:rPr>
          <w:rFonts w:ascii="Times New Roman" w:hAnsi="Times New Roman"/>
          <w:color w:val="181818"/>
          <w:sz w:val="28"/>
          <w:szCs w:val="28"/>
        </w:rPr>
        <w:t xml:space="preserve">Students will solve multistep equations using order of operations. </w:t>
      </w:r>
    </w:p>
    <w:p w14:paraId="01953B7E" w14:textId="77777777" w:rsidR="00072934" w:rsidRPr="007D0D88" w:rsidRDefault="00072934" w:rsidP="00072934">
      <w:pPr>
        <w:pStyle w:val="NormalWeb"/>
        <w:rPr>
          <w:rFonts w:ascii="Times New Roman" w:hAnsi="Times New Roman"/>
          <w:color w:val="181818"/>
          <w:sz w:val="28"/>
          <w:szCs w:val="28"/>
        </w:rPr>
      </w:pPr>
      <w:r w:rsidRPr="007D0D88">
        <w:rPr>
          <w:rFonts w:ascii="Times New Roman" w:hAnsi="Times New Roman"/>
          <w:color w:val="181818"/>
          <w:sz w:val="28"/>
          <w:szCs w:val="28"/>
        </w:rPr>
        <w:t xml:space="preserve">Students will </w:t>
      </w:r>
      <w:r w:rsidR="006D0A4D" w:rsidRPr="007D0D88">
        <w:rPr>
          <w:rFonts w:ascii="Times New Roman" w:hAnsi="Times New Roman"/>
          <w:color w:val="181818"/>
          <w:sz w:val="28"/>
          <w:szCs w:val="28"/>
        </w:rPr>
        <w:t xml:space="preserve">recite the </w:t>
      </w:r>
      <w:r w:rsidR="007D0D88">
        <w:rPr>
          <w:rFonts w:ascii="Times New Roman" w:hAnsi="Times New Roman"/>
          <w:color w:val="181818"/>
          <w:sz w:val="28"/>
          <w:szCs w:val="28"/>
        </w:rPr>
        <w:t>acronym</w:t>
      </w:r>
      <w:r w:rsidR="006D0A4D" w:rsidRPr="007D0D88">
        <w:rPr>
          <w:rFonts w:ascii="Times New Roman" w:hAnsi="Times New Roman"/>
          <w:color w:val="181818"/>
          <w:sz w:val="28"/>
          <w:szCs w:val="28"/>
        </w:rPr>
        <w:t xml:space="preserve"> PEMDAS. </w:t>
      </w:r>
    </w:p>
    <w:p w14:paraId="5517F4D0" w14:textId="77777777" w:rsidR="00072934" w:rsidRPr="007D0D88" w:rsidRDefault="00C20ABA" w:rsidP="00072934">
      <w:pPr>
        <w:pStyle w:val="NormalWeb"/>
        <w:rPr>
          <w:rFonts w:ascii="Times New Roman" w:hAnsi="Times New Roman"/>
          <w:b/>
          <w:color w:val="181818"/>
          <w:sz w:val="28"/>
          <w:szCs w:val="28"/>
        </w:rPr>
      </w:pPr>
      <w:r w:rsidRPr="00AB184D">
        <w:rPr>
          <w:rFonts w:ascii="Times New Roman" w:hAnsi="Times New Roman"/>
          <w:b/>
          <w:color w:val="181818"/>
          <w:sz w:val="44"/>
          <w:szCs w:val="44"/>
        </w:rPr>
        <w:t>L</w:t>
      </w:r>
      <w:r w:rsidR="00072934" w:rsidRPr="007D0D88">
        <w:rPr>
          <w:rFonts w:ascii="Times New Roman" w:hAnsi="Times New Roman"/>
          <w:b/>
          <w:color w:val="181818"/>
          <w:sz w:val="28"/>
          <w:szCs w:val="28"/>
        </w:rPr>
        <w:t xml:space="preserve">earning Activates: </w:t>
      </w:r>
    </w:p>
    <w:p w14:paraId="1317B791" w14:textId="77777777" w:rsidR="00C20ABA" w:rsidRPr="007D0D88" w:rsidRDefault="00C20ABA" w:rsidP="00072934">
      <w:pPr>
        <w:pStyle w:val="NormalWeb"/>
        <w:rPr>
          <w:rFonts w:ascii="Times New Roman" w:hAnsi="Times New Roman"/>
          <w:b/>
          <w:color w:val="181818"/>
          <w:sz w:val="28"/>
          <w:szCs w:val="28"/>
        </w:rPr>
      </w:pPr>
      <w:r w:rsidRPr="007D0D88">
        <w:rPr>
          <w:rFonts w:ascii="Times New Roman" w:hAnsi="Times New Roman"/>
          <w:b/>
          <w:color w:val="181818"/>
          <w:sz w:val="28"/>
          <w:szCs w:val="28"/>
        </w:rPr>
        <w:t xml:space="preserve">To open up this lesson I will write </w:t>
      </w:r>
    </w:p>
    <w:p w14:paraId="0FE9F91D" w14:textId="77777777" w:rsidR="00C20ABA" w:rsidRPr="007D0D88" w:rsidRDefault="00C20ABA" w:rsidP="00072934">
      <w:pPr>
        <w:pStyle w:val="NormalWeb"/>
        <w:rPr>
          <w:rFonts w:ascii="Times New Roman" w:hAnsi="Times New Roman"/>
          <w:color w:val="181818"/>
          <w:sz w:val="28"/>
          <w:szCs w:val="28"/>
        </w:rPr>
      </w:pPr>
      <w:r w:rsidRPr="007D0D88">
        <w:rPr>
          <w:rFonts w:ascii="Times New Roman" w:hAnsi="Times New Roman"/>
          <w:color w:val="181818"/>
          <w:sz w:val="28"/>
          <w:szCs w:val="28"/>
        </w:rPr>
        <w:t>4</w:t>
      </w:r>
      <w:r w:rsidRPr="007D0D88">
        <w:rPr>
          <w:rFonts w:ascii="Times New Roman" w:hAnsi="Times New Roman"/>
          <w:sz w:val="28"/>
          <w:szCs w:val="28"/>
        </w:rPr>
        <w:t>+3 x 6 =</w:t>
      </w:r>
      <w:r w:rsidRPr="007D0D88">
        <w:rPr>
          <w:rFonts w:ascii="Times New Roman" w:hAnsi="Times New Roman"/>
          <w:color w:val="181818"/>
          <w:sz w:val="28"/>
          <w:szCs w:val="28"/>
        </w:rPr>
        <w:t xml:space="preserve"> </w:t>
      </w:r>
    </w:p>
    <w:p w14:paraId="1E06934C" w14:textId="393D8471" w:rsidR="00C20ABA" w:rsidRPr="007D0D88" w:rsidRDefault="00C20ABA" w:rsidP="00072934">
      <w:pPr>
        <w:pStyle w:val="NormalWeb"/>
        <w:rPr>
          <w:rFonts w:ascii="Times New Roman" w:hAnsi="Times New Roman"/>
          <w:color w:val="181818"/>
          <w:sz w:val="28"/>
          <w:szCs w:val="28"/>
        </w:rPr>
      </w:pPr>
      <w:r w:rsidRPr="007D0D88">
        <w:rPr>
          <w:rFonts w:ascii="Times New Roman" w:hAnsi="Times New Roman"/>
          <w:color w:val="181818"/>
          <w:sz w:val="28"/>
          <w:szCs w:val="28"/>
        </w:rPr>
        <w:t xml:space="preserve">I will ask the students to solve this equation. If one of the students </w:t>
      </w:r>
      <w:r w:rsidR="00AB184D">
        <w:rPr>
          <w:rFonts w:ascii="Times New Roman" w:hAnsi="Times New Roman"/>
          <w:color w:val="181818"/>
          <w:sz w:val="28"/>
          <w:szCs w:val="28"/>
        </w:rPr>
        <w:t xml:space="preserve">understands Order of </w:t>
      </w:r>
      <w:r w:rsidRPr="007D0D88">
        <w:rPr>
          <w:rFonts w:ascii="Times New Roman" w:hAnsi="Times New Roman"/>
          <w:color w:val="181818"/>
          <w:sz w:val="28"/>
          <w:szCs w:val="28"/>
        </w:rPr>
        <w:t xml:space="preserve">Operations I will give the class another example and have them work it out together.  If students do not know how to work through this problem I will explain how we are required to multiply first, and then do the addition next because of order of operations. I will supply </w:t>
      </w:r>
      <w:r w:rsidRPr="007D0D88">
        <w:rPr>
          <w:rFonts w:ascii="Times New Roman" w:hAnsi="Times New Roman"/>
          <w:color w:val="181818"/>
          <w:sz w:val="28"/>
          <w:szCs w:val="28"/>
        </w:rPr>
        <w:lastRenderedPageBreak/>
        <w:t>the students with an order of operations table with steps of how to successfully complete multistep equations.</w:t>
      </w:r>
    </w:p>
    <w:p w14:paraId="7D4D8234" w14:textId="77777777" w:rsidR="00C20ABA" w:rsidRPr="007D0D88" w:rsidRDefault="00C20ABA" w:rsidP="009E1BA1">
      <w:pPr>
        <w:pStyle w:val="NormalWeb"/>
        <w:numPr>
          <w:ilvl w:val="0"/>
          <w:numId w:val="2"/>
        </w:numPr>
        <w:rPr>
          <w:rFonts w:ascii="Times New Roman" w:hAnsi="Times New Roman"/>
          <w:color w:val="181818"/>
          <w:sz w:val="28"/>
          <w:szCs w:val="28"/>
        </w:rPr>
      </w:pPr>
      <w:r w:rsidRPr="007D0D88">
        <w:rPr>
          <w:rFonts w:ascii="Times New Roman" w:hAnsi="Times New Roman"/>
          <w:color w:val="181818"/>
          <w:sz w:val="28"/>
          <w:szCs w:val="28"/>
        </w:rPr>
        <w:t>Perform operations within grouping symbols first.</w:t>
      </w:r>
    </w:p>
    <w:p w14:paraId="2188FC8E" w14:textId="77777777" w:rsidR="009E1BA1" w:rsidRPr="007D0D88" w:rsidRDefault="009E1BA1" w:rsidP="009E1BA1">
      <w:pPr>
        <w:pStyle w:val="NormalWeb"/>
        <w:numPr>
          <w:ilvl w:val="0"/>
          <w:numId w:val="2"/>
        </w:numPr>
        <w:rPr>
          <w:rFonts w:ascii="Times New Roman" w:hAnsi="Times New Roman"/>
          <w:color w:val="181818"/>
          <w:sz w:val="28"/>
          <w:szCs w:val="28"/>
        </w:rPr>
      </w:pPr>
      <w:r w:rsidRPr="007D0D88">
        <w:rPr>
          <w:rFonts w:ascii="Times New Roman" w:hAnsi="Times New Roman"/>
          <w:color w:val="181818"/>
          <w:sz w:val="28"/>
          <w:szCs w:val="28"/>
        </w:rPr>
        <w:t xml:space="preserve">Multiple and divide in order from left to right. </w:t>
      </w:r>
    </w:p>
    <w:p w14:paraId="1F4D8A36" w14:textId="77777777" w:rsidR="009E1BA1" w:rsidRPr="007D0D88" w:rsidRDefault="009E1BA1" w:rsidP="009E1BA1">
      <w:pPr>
        <w:pStyle w:val="NormalWeb"/>
        <w:numPr>
          <w:ilvl w:val="0"/>
          <w:numId w:val="2"/>
        </w:numPr>
        <w:rPr>
          <w:rFonts w:ascii="Times New Roman" w:hAnsi="Times New Roman"/>
          <w:color w:val="181818"/>
          <w:sz w:val="28"/>
          <w:szCs w:val="28"/>
        </w:rPr>
      </w:pPr>
      <w:r w:rsidRPr="007D0D88">
        <w:rPr>
          <w:rFonts w:ascii="Times New Roman" w:hAnsi="Times New Roman"/>
          <w:color w:val="181818"/>
          <w:sz w:val="28"/>
          <w:szCs w:val="28"/>
        </w:rPr>
        <w:t xml:space="preserve">Add and subtract in order from left to right. </w:t>
      </w:r>
    </w:p>
    <w:p w14:paraId="7CBBFD0D" w14:textId="77777777" w:rsidR="009E1BA1" w:rsidRPr="007D0D88" w:rsidRDefault="009E1BA1" w:rsidP="009E1BA1">
      <w:pPr>
        <w:pStyle w:val="NormalWeb"/>
        <w:ind w:left="360"/>
        <w:rPr>
          <w:rFonts w:ascii="Times New Roman" w:hAnsi="Times New Roman"/>
          <w:color w:val="181818"/>
          <w:sz w:val="28"/>
          <w:szCs w:val="28"/>
        </w:rPr>
      </w:pPr>
      <w:r w:rsidRPr="007D0D88">
        <w:rPr>
          <w:rFonts w:ascii="Times New Roman" w:hAnsi="Times New Roman"/>
          <w:color w:val="181818"/>
          <w:sz w:val="28"/>
          <w:szCs w:val="28"/>
        </w:rPr>
        <w:t xml:space="preserve">Next I will explain to students are there are symbols in math that group numbers together such as parentheses. Since the above equation had no parentheses we will have to figure out which to do first, and in this case it was multiplication and division. </w:t>
      </w:r>
    </w:p>
    <w:p w14:paraId="52E7C7D8" w14:textId="77777777" w:rsidR="009E1BA1" w:rsidRPr="007D0D88" w:rsidRDefault="009E1BA1" w:rsidP="009E1BA1">
      <w:pPr>
        <w:pStyle w:val="NormalWeb"/>
        <w:ind w:left="360"/>
        <w:rPr>
          <w:rFonts w:ascii="Times New Roman" w:hAnsi="Times New Roman"/>
          <w:color w:val="181818"/>
          <w:sz w:val="28"/>
          <w:szCs w:val="28"/>
        </w:rPr>
      </w:pPr>
      <w:r w:rsidRPr="007D0D88">
        <w:rPr>
          <w:rFonts w:ascii="Times New Roman" w:hAnsi="Times New Roman"/>
          <w:color w:val="181818"/>
          <w:sz w:val="28"/>
          <w:szCs w:val="28"/>
        </w:rPr>
        <w:t>Next I will give them another example.</w:t>
      </w:r>
    </w:p>
    <w:p w14:paraId="20EA8782" w14:textId="77777777" w:rsidR="009E1BA1" w:rsidRPr="007D0D88" w:rsidRDefault="009E1BA1" w:rsidP="009E1BA1">
      <w:pPr>
        <w:pStyle w:val="NormalWeb"/>
        <w:ind w:left="360"/>
        <w:rPr>
          <w:rFonts w:ascii="Times New Roman" w:hAnsi="Times New Roman"/>
          <w:color w:val="181818"/>
          <w:sz w:val="28"/>
          <w:szCs w:val="28"/>
        </w:rPr>
      </w:pPr>
      <w:r w:rsidRPr="007D0D88">
        <w:rPr>
          <w:rFonts w:ascii="Times New Roman" w:hAnsi="Times New Roman"/>
          <w:color w:val="181818"/>
          <w:sz w:val="28"/>
          <w:szCs w:val="28"/>
        </w:rPr>
        <w:t>20 - 5 x 3= 5</w:t>
      </w:r>
    </w:p>
    <w:p w14:paraId="605D3821" w14:textId="77777777" w:rsidR="009E1BA1" w:rsidRPr="007D0D88" w:rsidRDefault="009E1BA1" w:rsidP="009E1BA1">
      <w:pPr>
        <w:pStyle w:val="NormalWeb"/>
        <w:ind w:left="360"/>
        <w:rPr>
          <w:rFonts w:ascii="Times New Roman" w:hAnsi="Times New Roman"/>
          <w:color w:val="181818"/>
          <w:sz w:val="28"/>
          <w:szCs w:val="28"/>
        </w:rPr>
      </w:pPr>
      <w:r w:rsidRPr="007D0D88">
        <w:rPr>
          <w:rFonts w:ascii="Times New Roman" w:hAnsi="Times New Roman"/>
          <w:color w:val="181818"/>
          <w:sz w:val="28"/>
          <w:szCs w:val="28"/>
        </w:rPr>
        <w:t xml:space="preserve">Next I will have the students examine a word problem. </w:t>
      </w:r>
      <w:r w:rsidRPr="007D0D88">
        <w:rPr>
          <w:rFonts w:ascii="Times New Roman" w:hAnsi="Times New Roman"/>
          <w:color w:val="181818"/>
          <w:sz w:val="28"/>
          <w:szCs w:val="28"/>
        </w:rPr>
        <w:tab/>
      </w:r>
    </w:p>
    <w:p w14:paraId="733F22C7" w14:textId="7CB13D3F" w:rsidR="009E1BA1" w:rsidRPr="007D0D88" w:rsidRDefault="009E1BA1" w:rsidP="009E1BA1">
      <w:pPr>
        <w:pStyle w:val="NormalWeb"/>
        <w:ind w:left="360"/>
        <w:rPr>
          <w:rFonts w:ascii="Times New Roman" w:hAnsi="Times New Roman"/>
          <w:color w:val="181818"/>
          <w:sz w:val="28"/>
          <w:szCs w:val="28"/>
        </w:rPr>
      </w:pPr>
      <w:proofErr w:type="spellStart"/>
      <w:r w:rsidRPr="007D0D88">
        <w:rPr>
          <w:rFonts w:ascii="Times New Roman" w:hAnsi="Times New Roman"/>
          <w:color w:val="181818"/>
          <w:sz w:val="28"/>
          <w:szCs w:val="28"/>
        </w:rPr>
        <w:t>Tamira</w:t>
      </w:r>
      <w:proofErr w:type="spellEnd"/>
      <w:r w:rsidRPr="007D0D88">
        <w:rPr>
          <w:rFonts w:ascii="Times New Roman" w:hAnsi="Times New Roman"/>
          <w:color w:val="181818"/>
          <w:sz w:val="28"/>
          <w:szCs w:val="28"/>
        </w:rPr>
        <w:t xml:space="preserve"> backed brownies for a bake sale. She put 6 </w:t>
      </w:r>
      <w:r w:rsidR="00AB184D">
        <w:rPr>
          <w:rFonts w:ascii="Times New Roman" w:hAnsi="Times New Roman"/>
          <w:color w:val="181818"/>
          <w:sz w:val="28"/>
          <w:szCs w:val="28"/>
        </w:rPr>
        <w:t>brownies</w:t>
      </w:r>
      <w:r w:rsidRPr="007D0D88">
        <w:rPr>
          <w:rFonts w:ascii="Times New Roman" w:hAnsi="Times New Roman"/>
          <w:color w:val="181818"/>
          <w:sz w:val="28"/>
          <w:szCs w:val="28"/>
        </w:rPr>
        <w:t xml:space="preserve"> on each plate. She made 4 plates of </w:t>
      </w:r>
      <w:r w:rsidR="00AB184D">
        <w:rPr>
          <w:rFonts w:ascii="Times New Roman" w:hAnsi="Times New Roman"/>
          <w:color w:val="181818"/>
          <w:sz w:val="28"/>
          <w:szCs w:val="28"/>
        </w:rPr>
        <w:t xml:space="preserve">Peanut brownies and 3 plates </w:t>
      </w:r>
      <w:proofErr w:type="gramStart"/>
      <w:r w:rsidR="00AB184D">
        <w:rPr>
          <w:rFonts w:ascii="Times New Roman" w:hAnsi="Times New Roman"/>
          <w:color w:val="181818"/>
          <w:sz w:val="28"/>
          <w:szCs w:val="28"/>
        </w:rPr>
        <w:t>of  Double</w:t>
      </w:r>
      <w:proofErr w:type="gramEnd"/>
      <w:r w:rsidR="00AB184D">
        <w:rPr>
          <w:rFonts w:ascii="Times New Roman" w:hAnsi="Times New Roman"/>
          <w:color w:val="181818"/>
          <w:sz w:val="28"/>
          <w:szCs w:val="28"/>
        </w:rPr>
        <w:t xml:space="preserve"> chocolate  b</w:t>
      </w:r>
      <w:r w:rsidRPr="007D0D88">
        <w:rPr>
          <w:rFonts w:ascii="Times New Roman" w:hAnsi="Times New Roman"/>
          <w:color w:val="181818"/>
          <w:sz w:val="28"/>
          <w:szCs w:val="28"/>
        </w:rPr>
        <w:t xml:space="preserve">rownies. How many brownies did she make? </w:t>
      </w:r>
    </w:p>
    <w:p w14:paraId="58260F7F" w14:textId="77777777" w:rsidR="009E1BA1" w:rsidRPr="007D0D88" w:rsidRDefault="009E1BA1" w:rsidP="009E1BA1">
      <w:pPr>
        <w:pStyle w:val="NormalWeb"/>
        <w:ind w:left="360"/>
        <w:rPr>
          <w:rFonts w:ascii="Times New Roman" w:hAnsi="Times New Roman"/>
          <w:color w:val="181818"/>
          <w:sz w:val="28"/>
          <w:szCs w:val="28"/>
        </w:rPr>
      </w:pPr>
      <w:r w:rsidRPr="007D0D88">
        <w:rPr>
          <w:rFonts w:ascii="Times New Roman" w:hAnsi="Times New Roman"/>
          <w:color w:val="181818"/>
          <w:sz w:val="28"/>
          <w:szCs w:val="28"/>
        </w:rPr>
        <w:t>I will ask the students to try and solve this on their own. I will give them 5 minutes to do this.</w:t>
      </w:r>
    </w:p>
    <w:p w14:paraId="472D67DC" w14:textId="77777777" w:rsidR="009E1BA1" w:rsidRPr="007D0D88" w:rsidRDefault="009E1BA1" w:rsidP="009E1BA1">
      <w:pPr>
        <w:pStyle w:val="NormalWeb"/>
        <w:ind w:left="360"/>
        <w:rPr>
          <w:rFonts w:ascii="Times New Roman" w:hAnsi="Times New Roman"/>
          <w:color w:val="181818"/>
          <w:sz w:val="28"/>
          <w:szCs w:val="28"/>
        </w:rPr>
      </w:pPr>
      <w:r w:rsidRPr="007D0D88">
        <w:rPr>
          <w:rFonts w:ascii="Times New Roman" w:hAnsi="Times New Roman"/>
          <w:color w:val="181818"/>
          <w:sz w:val="28"/>
          <w:szCs w:val="28"/>
        </w:rPr>
        <w:t>The equation should look like this (4+3) x 6 = 42</w:t>
      </w:r>
    </w:p>
    <w:p w14:paraId="33F62BE7" w14:textId="77777777" w:rsidR="009E1BA1" w:rsidRPr="007D0D88" w:rsidRDefault="009E1BA1" w:rsidP="009E1BA1">
      <w:pPr>
        <w:pStyle w:val="NormalWeb"/>
        <w:ind w:left="360"/>
        <w:rPr>
          <w:rFonts w:ascii="Times New Roman" w:hAnsi="Times New Roman"/>
          <w:color w:val="181818"/>
          <w:sz w:val="28"/>
          <w:szCs w:val="28"/>
        </w:rPr>
      </w:pPr>
      <w:r w:rsidRPr="007D0D88">
        <w:rPr>
          <w:rFonts w:ascii="Times New Roman" w:hAnsi="Times New Roman"/>
          <w:color w:val="181818"/>
          <w:sz w:val="28"/>
          <w:szCs w:val="28"/>
        </w:rPr>
        <w:t xml:space="preserve">I will have the students first add, and ask them why we add first (Parentheses) then we multiply to get </w:t>
      </w:r>
      <w:r w:rsidR="00EA672F" w:rsidRPr="007D0D88">
        <w:rPr>
          <w:rFonts w:ascii="Times New Roman" w:hAnsi="Times New Roman"/>
          <w:color w:val="181818"/>
          <w:sz w:val="28"/>
          <w:szCs w:val="28"/>
        </w:rPr>
        <w:t xml:space="preserve">the answer of 42. </w:t>
      </w:r>
    </w:p>
    <w:p w14:paraId="05FF139D" w14:textId="77777777" w:rsidR="00EA672F" w:rsidRPr="007D0D88" w:rsidRDefault="00EA672F" w:rsidP="009E1BA1">
      <w:pPr>
        <w:pStyle w:val="NormalWeb"/>
        <w:ind w:left="360"/>
        <w:rPr>
          <w:rFonts w:ascii="Times New Roman" w:hAnsi="Times New Roman"/>
          <w:color w:val="181818"/>
          <w:sz w:val="28"/>
          <w:szCs w:val="28"/>
        </w:rPr>
      </w:pPr>
      <w:r w:rsidRPr="007D0D88">
        <w:rPr>
          <w:rFonts w:ascii="Times New Roman" w:hAnsi="Times New Roman"/>
          <w:color w:val="181818"/>
          <w:sz w:val="28"/>
          <w:szCs w:val="28"/>
        </w:rPr>
        <w:t xml:space="preserve">Next we will work together on an even more difficult problem. </w:t>
      </w:r>
    </w:p>
    <w:p w14:paraId="25A02795" w14:textId="77777777" w:rsidR="00EA672F" w:rsidRPr="007D0D88" w:rsidRDefault="00EA672F" w:rsidP="009E1BA1">
      <w:pPr>
        <w:pStyle w:val="NormalWeb"/>
        <w:ind w:left="360"/>
        <w:rPr>
          <w:rFonts w:ascii="Times New Roman" w:hAnsi="Times New Roman"/>
          <w:color w:val="181818"/>
          <w:sz w:val="28"/>
          <w:szCs w:val="28"/>
        </w:rPr>
      </w:pPr>
      <w:r w:rsidRPr="007D0D88">
        <w:rPr>
          <w:rFonts w:ascii="Times New Roman" w:hAnsi="Times New Roman"/>
          <w:color w:val="181818"/>
          <w:sz w:val="28"/>
          <w:szCs w:val="28"/>
        </w:rPr>
        <w:t>2 x [(3+7)-(2+4)]=</w:t>
      </w:r>
    </w:p>
    <w:p w14:paraId="0C1B45CA" w14:textId="77777777" w:rsidR="00EA672F" w:rsidRPr="007D0D88" w:rsidRDefault="00EA672F" w:rsidP="009E1BA1">
      <w:pPr>
        <w:pStyle w:val="NormalWeb"/>
        <w:ind w:left="360"/>
        <w:rPr>
          <w:rFonts w:ascii="Times New Roman" w:hAnsi="Times New Roman"/>
          <w:color w:val="181818"/>
          <w:sz w:val="28"/>
          <w:szCs w:val="28"/>
        </w:rPr>
      </w:pPr>
      <w:r w:rsidRPr="007D0D88">
        <w:rPr>
          <w:rFonts w:ascii="Times New Roman" w:hAnsi="Times New Roman"/>
          <w:color w:val="181818"/>
          <w:sz w:val="28"/>
          <w:szCs w:val="28"/>
        </w:rPr>
        <w:t>I will ask the students to try and solve this equation, after antique response time I will introduce PEMDAS to them.</w:t>
      </w:r>
    </w:p>
    <w:p w14:paraId="0D5114E0" w14:textId="77777777" w:rsidR="00EA672F" w:rsidRPr="007D0D88" w:rsidRDefault="00EA672F" w:rsidP="009E1BA1">
      <w:pPr>
        <w:pStyle w:val="NormalWeb"/>
        <w:ind w:left="360"/>
        <w:rPr>
          <w:rFonts w:ascii="Times New Roman" w:hAnsi="Times New Roman"/>
          <w:color w:val="181818"/>
          <w:sz w:val="28"/>
          <w:szCs w:val="28"/>
        </w:rPr>
      </w:pPr>
      <w:r w:rsidRPr="007D0D88">
        <w:rPr>
          <w:rFonts w:ascii="Times New Roman" w:hAnsi="Times New Roman"/>
          <w:color w:val="181818"/>
          <w:sz w:val="28"/>
          <w:szCs w:val="28"/>
        </w:rPr>
        <w:t>(Parentheses, Exponents</w:t>
      </w:r>
      <w:proofErr w:type="gramStart"/>
      <w:r w:rsidRPr="007D0D88">
        <w:rPr>
          <w:rFonts w:ascii="Times New Roman" w:hAnsi="Times New Roman"/>
          <w:color w:val="181818"/>
          <w:sz w:val="28"/>
          <w:szCs w:val="28"/>
        </w:rPr>
        <w:t>,  Multiplication</w:t>
      </w:r>
      <w:proofErr w:type="gramEnd"/>
      <w:r w:rsidRPr="007D0D88">
        <w:rPr>
          <w:rFonts w:ascii="Times New Roman" w:hAnsi="Times New Roman"/>
          <w:color w:val="181818"/>
          <w:sz w:val="28"/>
          <w:szCs w:val="28"/>
        </w:rPr>
        <w:t xml:space="preserve">, Division, Addition, Subtraction.) </w:t>
      </w:r>
    </w:p>
    <w:p w14:paraId="7A9A9B94" w14:textId="77777777" w:rsidR="00EA672F" w:rsidRPr="007D0D88" w:rsidRDefault="00EA672F" w:rsidP="009E1BA1">
      <w:pPr>
        <w:pStyle w:val="NormalWeb"/>
        <w:ind w:left="360"/>
        <w:rPr>
          <w:rFonts w:ascii="Times New Roman" w:hAnsi="Times New Roman"/>
          <w:color w:val="181818"/>
          <w:sz w:val="28"/>
          <w:szCs w:val="28"/>
        </w:rPr>
      </w:pPr>
      <w:r w:rsidRPr="007D0D88">
        <w:rPr>
          <w:rFonts w:ascii="Times New Roman" w:hAnsi="Times New Roman"/>
          <w:color w:val="181818"/>
          <w:sz w:val="28"/>
          <w:szCs w:val="28"/>
        </w:rPr>
        <w:t xml:space="preserve">This equation has parentheses inside brackets. </w:t>
      </w:r>
      <w:proofErr w:type="gramStart"/>
      <w:r w:rsidRPr="007D0D88">
        <w:rPr>
          <w:rFonts w:ascii="Times New Roman" w:hAnsi="Times New Roman"/>
          <w:color w:val="181818"/>
          <w:sz w:val="28"/>
          <w:szCs w:val="28"/>
        </w:rPr>
        <w:t>If there are always outside the Parentheses.</w:t>
      </w:r>
      <w:proofErr w:type="gramEnd"/>
      <w:r w:rsidRPr="007D0D88">
        <w:rPr>
          <w:rFonts w:ascii="Times New Roman" w:hAnsi="Times New Roman"/>
          <w:color w:val="181818"/>
          <w:sz w:val="28"/>
          <w:szCs w:val="28"/>
        </w:rPr>
        <w:t xml:space="preserve"> And if there are braces they are always outside brackets. You always do the operations inside the parentheses first then brackets, and then braces. </w:t>
      </w:r>
    </w:p>
    <w:p w14:paraId="184F848A" w14:textId="2F4444D9" w:rsidR="00EA672F" w:rsidRPr="007D0D88" w:rsidRDefault="00AB184D" w:rsidP="00EA672F">
      <w:pPr>
        <w:pStyle w:val="NormalWeb"/>
        <w:ind w:left="360"/>
        <w:rPr>
          <w:rFonts w:ascii="Times New Roman" w:hAnsi="Times New Roman"/>
          <w:color w:val="181818"/>
          <w:sz w:val="28"/>
          <w:szCs w:val="28"/>
        </w:rPr>
      </w:pPr>
      <w:r>
        <w:rPr>
          <w:rFonts w:ascii="Times New Roman" w:hAnsi="Times New Roman"/>
          <w:color w:val="181818"/>
          <w:sz w:val="28"/>
          <w:szCs w:val="28"/>
        </w:rPr>
        <w:t>{</w:t>
      </w:r>
      <w:proofErr w:type="gramStart"/>
      <w:r>
        <w:rPr>
          <w:rFonts w:ascii="Times New Roman" w:hAnsi="Times New Roman"/>
          <w:color w:val="181818"/>
          <w:sz w:val="28"/>
          <w:szCs w:val="28"/>
        </w:rPr>
        <w:t>[ (</w:t>
      </w:r>
      <w:proofErr w:type="gramEnd"/>
      <w:r>
        <w:rPr>
          <w:rFonts w:ascii="Times New Roman" w:hAnsi="Times New Roman"/>
          <w:color w:val="181818"/>
          <w:sz w:val="28"/>
          <w:szCs w:val="28"/>
        </w:rPr>
        <w:t xml:space="preserve"> ) </w:t>
      </w:r>
      <w:r w:rsidR="00EA672F" w:rsidRPr="007D0D88">
        <w:rPr>
          <w:rFonts w:ascii="Times New Roman" w:hAnsi="Times New Roman"/>
          <w:color w:val="181818"/>
          <w:sz w:val="28"/>
          <w:szCs w:val="28"/>
        </w:rPr>
        <w:t xml:space="preserve">]} is what it would look like, in order of operations. </w:t>
      </w:r>
    </w:p>
    <w:p w14:paraId="3D9C5AB4" w14:textId="77777777" w:rsidR="00EA672F" w:rsidRPr="007D0D88" w:rsidRDefault="00EA672F" w:rsidP="00EA672F">
      <w:pPr>
        <w:pStyle w:val="NormalWeb"/>
        <w:ind w:left="360"/>
        <w:rPr>
          <w:rFonts w:ascii="Times New Roman" w:hAnsi="Times New Roman"/>
          <w:color w:val="181818"/>
          <w:sz w:val="28"/>
          <w:szCs w:val="28"/>
          <w:highlight w:val="yellow"/>
        </w:rPr>
      </w:pPr>
      <w:r w:rsidRPr="007D0D88">
        <w:rPr>
          <w:rFonts w:ascii="Times New Roman" w:hAnsi="Times New Roman"/>
          <w:color w:val="181818"/>
          <w:sz w:val="28"/>
          <w:szCs w:val="28"/>
          <w:highlight w:val="yellow"/>
        </w:rPr>
        <w:t xml:space="preserve">You go from inside to the outside. After this, depending on how the students are doing as a whole I will show them the </w:t>
      </w:r>
      <w:proofErr w:type="spellStart"/>
      <w:r w:rsidRPr="007D0D88">
        <w:rPr>
          <w:rFonts w:ascii="Times New Roman" w:hAnsi="Times New Roman"/>
          <w:color w:val="181818"/>
          <w:sz w:val="28"/>
          <w:szCs w:val="28"/>
          <w:highlight w:val="yellow"/>
        </w:rPr>
        <w:t>Pemdas</w:t>
      </w:r>
      <w:proofErr w:type="spellEnd"/>
      <w:r w:rsidRPr="007D0D88">
        <w:rPr>
          <w:rFonts w:ascii="Times New Roman" w:hAnsi="Times New Roman"/>
          <w:color w:val="181818"/>
          <w:sz w:val="28"/>
          <w:szCs w:val="28"/>
          <w:highlight w:val="yellow"/>
        </w:rPr>
        <w:t xml:space="preserve"> Shuffle, and have them dance with it. </w:t>
      </w:r>
    </w:p>
    <w:p w14:paraId="32508A8D" w14:textId="77777777" w:rsidR="007D0D88" w:rsidRPr="007D0D88" w:rsidRDefault="007D0D88" w:rsidP="00EA672F">
      <w:pPr>
        <w:pStyle w:val="NormalWeb"/>
        <w:ind w:left="360"/>
        <w:rPr>
          <w:rFonts w:ascii="Times New Roman" w:hAnsi="Times New Roman"/>
          <w:color w:val="181818"/>
          <w:sz w:val="28"/>
          <w:szCs w:val="28"/>
          <w:highlight w:val="yellow"/>
        </w:rPr>
      </w:pPr>
      <w:r w:rsidRPr="007D0D88">
        <w:rPr>
          <w:rFonts w:ascii="Times New Roman" w:hAnsi="Times New Roman"/>
          <w:color w:val="181818"/>
          <w:sz w:val="28"/>
          <w:szCs w:val="28"/>
          <w:highlight w:val="yellow"/>
        </w:rPr>
        <w:t xml:space="preserve">PEMDAS shuffle. </w:t>
      </w:r>
    </w:p>
    <w:p w14:paraId="56E010EC" w14:textId="77777777" w:rsidR="00EA672F" w:rsidRPr="007D0D88" w:rsidRDefault="00872283" w:rsidP="00EA672F">
      <w:pPr>
        <w:pStyle w:val="NormalWeb"/>
        <w:ind w:left="360"/>
        <w:rPr>
          <w:rFonts w:ascii="Times New Roman" w:hAnsi="Times New Roman"/>
          <w:color w:val="181818"/>
          <w:sz w:val="28"/>
          <w:szCs w:val="28"/>
          <w:highlight w:val="yellow"/>
        </w:rPr>
      </w:pPr>
      <w:hyperlink r:id="rId7" w:history="1">
        <w:r w:rsidR="00EA672F" w:rsidRPr="007D0D88">
          <w:rPr>
            <w:rStyle w:val="Hyperlink"/>
            <w:rFonts w:ascii="Times New Roman" w:hAnsi="Times New Roman"/>
            <w:sz w:val="28"/>
            <w:szCs w:val="28"/>
            <w:highlight w:val="yellow"/>
          </w:rPr>
          <w:t>https://www.youtube.com/watch?v=EfgtWthLvk4</w:t>
        </w:r>
      </w:hyperlink>
    </w:p>
    <w:p w14:paraId="6CF6156F" w14:textId="77777777" w:rsidR="00EA672F" w:rsidRPr="007D0D88" w:rsidRDefault="00EA672F" w:rsidP="00EA672F">
      <w:pPr>
        <w:pStyle w:val="NormalWeb"/>
        <w:ind w:left="360"/>
        <w:rPr>
          <w:rFonts w:ascii="Times New Roman" w:hAnsi="Times New Roman"/>
          <w:color w:val="181818"/>
          <w:sz w:val="28"/>
          <w:szCs w:val="28"/>
          <w:highlight w:val="yellow"/>
        </w:rPr>
      </w:pPr>
      <w:r w:rsidRPr="007D0D88">
        <w:rPr>
          <w:rFonts w:ascii="Times New Roman" w:hAnsi="Times New Roman"/>
          <w:color w:val="181818"/>
          <w:sz w:val="28"/>
          <w:szCs w:val="28"/>
          <w:highlight w:val="yellow"/>
        </w:rPr>
        <w:t xml:space="preserve">It’s a </w:t>
      </w:r>
      <w:r w:rsidR="007D0D88" w:rsidRPr="007D0D88">
        <w:rPr>
          <w:rFonts w:ascii="Times New Roman" w:hAnsi="Times New Roman"/>
          <w:color w:val="181818"/>
          <w:sz w:val="28"/>
          <w:szCs w:val="28"/>
          <w:highlight w:val="yellow"/>
        </w:rPr>
        <w:t>3-minute</w:t>
      </w:r>
      <w:r w:rsidRPr="007D0D88">
        <w:rPr>
          <w:rFonts w:ascii="Times New Roman" w:hAnsi="Times New Roman"/>
          <w:color w:val="181818"/>
          <w:sz w:val="28"/>
          <w:szCs w:val="28"/>
          <w:highlight w:val="yellow"/>
        </w:rPr>
        <w:t xml:space="preserve"> </w:t>
      </w:r>
      <w:proofErr w:type="gramStart"/>
      <w:r w:rsidRPr="007D0D88">
        <w:rPr>
          <w:rFonts w:ascii="Times New Roman" w:hAnsi="Times New Roman"/>
          <w:color w:val="181818"/>
          <w:sz w:val="28"/>
          <w:szCs w:val="28"/>
          <w:highlight w:val="yellow"/>
        </w:rPr>
        <w:t>song,</w:t>
      </w:r>
      <w:proofErr w:type="gramEnd"/>
      <w:r w:rsidRPr="007D0D88">
        <w:rPr>
          <w:rFonts w:ascii="Times New Roman" w:hAnsi="Times New Roman"/>
          <w:color w:val="181818"/>
          <w:sz w:val="28"/>
          <w:szCs w:val="28"/>
          <w:highlight w:val="yellow"/>
        </w:rPr>
        <w:t xml:space="preserve"> I will show the students the dance moves that go with the song before I show them the video twice, and then have them listen to the song and dance with it. This will be a good way to get the students brains moving and staying active. </w:t>
      </w:r>
    </w:p>
    <w:p w14:paraId="37A12C26" w14:textId="77777777" w:rsidR="00EA672F" w:rsidRPr="007D0D88" w:rsidRDefault="00EA672F" w:rsidP="00EA672F">
      <w:pPr>
        <w:pStyle w:val="NormalWeb"/>
        <w:ind w:left="360"/>
        <w:rPr>
          <w:rFonts w:ascii="Times New Roman" w:hAnsi="Times New Roman"/>
          <w:color w:val="181818"/>
          <w:sz w:val="28"/>
          <w:szCs w:val="28"/>
        </w:rPr>
      </w:pPr>
      <w:r w:rsidRPr="007D0D88">
        <w:rPr>
          <w:rFonts w:ascii="Times New Roman" w:hAnsi="Times New Roman"/>
          <w:color w:val="181818"/>
          <w:sz w:val="28"/>
          <w:szCs w:val="28"/>
          <w:highlight w:val="yellow"/>
        </w:rPr>
        <w:t>From here I will help the students solve the previous equation on the board if they are struggling with it.</w:t>
      </w:r>
    </w:p>
    <w:p w14:paraId="3D278C24" w14:textId="77777777" w:rsidR="00EA672F" w:rsidRPr="007D0D88" w:rsidRDefault="00EA672F" w:rsidP="00EA672F">
      <w:pPr>
        <w:pStyle w:val="NormalWeb"/>
        <w:ind w:left="360"/>
        <w:rPr>
          <w:rFonts w:ascii="Times New Roman" w:hAnsi="Times New Roman"/>
          <w:color w:val="181818"/>
          <w:sz w:val="28"/>
          <w:szCs w:val="28"/>
        </w:rPr>
      </w:pPr>
      <w:proofErr w:type="gramStart"/>
      <w:r w:rsidRPr="007D0D88">
        <w:rPr>
          <w:rFonts w:ascii="Times New Roman" w:hAnsi="Times New Roman"/>
          <w:color w:val="181818"/>
          <w:sz w:val="28"/>
          <w:szCs w:val="28"/>
        </w:rPr>
        <w:t>2 x</w:t>
      </w:r>
      <w:proofErr w:type="gramEnd"/>
      <w:r w:rsidRPr="007D0D88">
        <w:rPr>
          <w:rFonts w:ascii="Times New Roman" w:hAnsi="Times New Roman"/>
          <w:color w:val="181818"/>
          <w:sz w:val="28"/>
          <w:szCs w:val="28"/>
        </w:rPr>
        <w:t xml:space="preserve"> [(3+7) – (2=4)]</w:t>
      </w:r>
    </w:p>
    <w:p w14:paraId="31380EDB" w14:textId="77777777" w:rsidR="00EA672F" w:rsidRPr="007D0D88" w:rsidRDefault="00EA672F" w:rsidP="00EA672F">
      <w:pPr>
        <w:pStyle w:val="NormalWeb"/>
        <w:ind w:left="360"/>
        <w:rPr>
          <w:rFonts w:ascii="Times New Roman" w:hAnsi="Times New Roman"/>
          <w:color w:val="181818"/>
          <w:sz w:val="28"/>
          <w:szCs w:val="28"/>
        </w:rPr>
      </w:pPr>
      <w:proofErr w:type="gramStart"/>
      <w:r w:rsidRPr="007D0D88">
        <w:rPr>
          <w:rFonts w:ascii="Times New Roman" w:hAnsi="Times New Roman"/>
          <w:color w:val="181818"/>
          <w:sz w:val="28"/>
          <w:szCs w:val="28"/>
        </w:rPr>
        <w:t>2 x</w:t>
      </w:r>
      <w:proofErr w:type="gramEnd"/>
      <w:r w:rsidRPr="007D0D88">
        <w:rPr>
          <w:rFonts w:ascii="Times New Roman" w:hAnsi="Times New Roman"/>
          <w:color w:val="181818"/>
          <w:sz w:val="28"/>
          <w:szCs w:val="28"/>
        </w:rPr>
        <w:t xml:space="preserve"> (10-6)</w:t>
      </w:r>
    </w:p>
    <w:p w14:paraId="4E9EAFDD" w14:textId="77777777" w:rsidR="00EA672F" w:rsidRPr="007D0D88" w:rsidRDefault="00EA672F" w:rsidP="00EA672F">
      <w:pPr>
        <w:pStyle w:val="NormalWeb"/>
        <w:ind w:left="360"/>
        <w:rPr>
          <w:rFonts w:ascii="Times New Roman" w:hAnsi="Times New Roman"/>
          <w:color w:val="181818"/>
          <w:sz w:val="28"/>
          <w:szCs w:val="28"/>
        </w:rPr>
      </w:pPr>
      <w:r w:rsidRPr="007D0D88">
        <w:rPr>
          <w:rFonts w:ascii="Times New Roman" w:hAnsi="Times New Roman"/>
          <w:color w:val="181818"/>
          <w:sz w:val="28"/>
          <w:szCs w:val="28"/>
        </w:rPr>
        <w:t>2 x 4 = 8</w:t>
      </w:r>
    </w:p>
    <w:p w14:paraId="38CD95FD" w14:textId="77777777" w:rsidR="00EA672F" w:rsidRPr="007D0D88" w:rsidRDefault="00EA672F" w:rsidP="00EA672F">
      <w:pPr>
        <w:pStyle w:val="NormalWeb"/>
        <w:ind w:left="360"/>
        <w:rPr>
          <w:rFonts w:ascii="Times New Roman" w:hAnsi="Times New Roman"/>
          <w:color w:val="181818"/>
          <w:sz w:val="28"/>
          <w:szCs w:val="28"/>
        </w:rPr>
      </w:pPr>
      <w:r w:rsidRPr="007D0D88">
        <w:rPr>
          <w:rFonts w:ascii="Times New Roman" w:hAnsi="Times New Roman"/>
          <w:color w:val="181818"/>
          <w:sz w:val="28"/>
          <w:szCs w:val="28"/>
        </w:rPr>
        <w:t xml:space="preserve">It’s about to get a little more difficult here. </w:t>
      </w:r>
    </w:p>
    <w:p w14:paraId="41FFE98B" w14:textId="77777777" w:rsidR="00EA672F" w:rsidRPr="007D0D88" w:rsidRDefault="00EA672F" w:rsidP="00EA672F">
      <w:pPr>
        <w:pStyle w:val="NormalWeb"/>
        <w:ind w:left="360"/>
        <w:rPr>
          <w:rFonts w:ascii="Times New Roman" w:hAnsi="Times New Roman"/>
          <w:sz w:val="28"/>
          <w:szCs w:val="28"/>
        </w:rPr>
      </w:pPr>
      <w:r w:rsidRPr="007D0D88">
        <w:rPr>
          <w:rFonts w:ascii="Times New Roman" w:hAnsi="Times New Roman"/>
          <w:color w:val="181818"/>
          <w:sz w:val="28"/>
          <w:szCs w:val="28"/>
        </w:rPr>
        <w:t xml:space="preserve">4 x </w:t>
      </w:r>
      <w:r w:rsidR="007D0D88" w:rsidRPr="007D0D88">
        <w:rPr>
          <w:rFonts w:ascii="Times New Roman" w:hAnsi="Times New Roman"/>
          <w:color w:val="181818"/>
          <w:sz w:val="28"/>
          <w:szCs w:val="28"/>
        </w:rPr>
        <w:t xml:space="preserve">{8 – </w:t>
      </w:r>
      <w:proofErr w:type="gramStart"/>
      <w:r w:rsidR="007D0D88" w:rsidRPr="007D0D88">
        <w:rPr>
          <w:rFonts w:ascii="Times New Roman" w:hAnsi="Times New Roman"/>
          <w:color w:val="181818"/>
          <w:sz w:val="28"/>
          <w:szCs w:val="28"/>
        </w:rPr>
        <w:t>[ (</w:t>
      </w:r>
      <w:proofErr w:type="gramEnd"/>
      <w:r w:rsidR="007D0D88" w:rsidRPr="007D0D88">
        <w:rPr>
          <w:rFonts w:ascii="Times New Roman" w:hAnsi="Times New Roman"/>
          <w:color w:val="181818"/>
          <w:sz w:val="28"/>
          <w:szCs w:val="28"/>
        </w:rPr>
        <w:t xml:space="preserve">3+90 </w:t>
      </w:r>
      <w:r w:rsidR="007D0D88" w:rsidRPr="007D0D88">
        <w:rPr>
          <w:rFonts w:ascii="Times New Roman" w:hAnsi="Times New Roman"/>
          <w:sz w:val="28"/>
          <w:szCs w:val="28"/>
        </w:rPr>
        <w:t xml:space="preserve">÷ 2 ]} +3= </w:t>
      </w:r>
    </w:p>
    <w:p w14:paraId="11AF6326" w14:textId="77777777" w:rsidR="007D0D88" w:rsidRPr="007D0D88" w:rsidRDefault="007D0D88" w:rsidP="00EA672F">
      <w:pPr>
        <w:pStyle w:val="NormalWeb"/>
        <w:ind w:left="360"/>
        <w:rPr>
          <w:rFonts w:ascii="Times New Roman" w:hAnsi="Times New Roman"/>
          <w:sz w:val="28"/>
          <w:szCs w:val="28"/>
        </w:rPr>
      </w:pPr>
      <w:r w:rsidRPr="007D0D88">
        <w:rPr>
          <w:rFonts w:ascii="Times New Roman" w:hAnsi="Times New Roman"/>
          <w:sz w:val="28"/>
          <w:szCs w:val="28"/>
        </w:rPr>
        <w:t xml:space="preserve">We will work this one out together as a class. I will class on students to participate. </w:t>
      </w:r>
    </w:p>
    <w:p w14:paraId="107B60A1" w14:textId="443F5C77" w:rsidR="007D0D88" w:rsidRPr="007D0D88" w:rsidRDefault="007D0D88" w:rsidP="00EA672F">
      <w:pPr>
        <w:pStyle w:val="NormalWeb"/>
        <w:ind w:left="360"/>
        <w:rPr>
          <w:rFonts w:ascii="Times New Roman" w:hAnsi="Times New Roman"/>
          <w:sz w:val="28"/>
          <w:szCs w:val="28"/>
        </w:rPr>
      </w:pPr>
      <w:r w:rsidRPr="007D0D88">
        <w:rPr>
          <w:rFonts w:ascii="Times New Roman" w:hAnsi="Times New Roman"/>
          <w:sz w:val="28"/>
          <w:szCs w:val="28"/>
        </w:rPr>
        <w:t xml:space="preserve">Next I will have the students work </w:t>
      </w:r>
      <w:r w:rsidR="00AB184D" w:rsidRPr="007D0D88">
        <w:rPr>
          <w:rFonts w:ascii="Times New Roman" w:hAnsi="Times New Roman"/>
          <w:sz w:val="28"/>
          <w:szCs w:val="28"/>
        </w:rPr>
        <w:t>backwards</w:t>
      </w:r>
      <w:r w:rsidRPr="007D0D88">
        <w:rPr>
          <w:rFonts w:ascii="Times New Roman" w:hAnsi="Times New Roman"/>
          <w:sz w:val="28"/>
          <w:szCs w:val="28"/>
        </w:rPr>
        <w:t xml:space="preserve"> </w:t>
      </w:r>
    </w:p>
    <w:p w14:paraId="6836C053" w14:textId="77777777" w:rsidR="007D0D88" w:rsidRPr="007D0D88" w:rsidRDefault="007D0D88" w:rsidP="00EA672F">
      <w:pPr>
        <w:pStyle w:val="NormalWeb"/>
        <w:ind w:left="360"/>
        <w:rPr>
          <w:rFonts w:ascii="Times New Roman" w:hAnsi="Times New Roman"/>
          <w:sz w:val="28"/>
          <w:szCs w:val="28"/>
        </w:rPr>
      </w:pPr>
      <w:r w:rsidRPr="007D0D88">
        <w:rPr>
          <w:rFonts w:ascii="Times New Roman" w:hAnsi="Times New Roman"/>
          <w:sz w:val="28"/>
          <w:szCs w:val="28"/>
        </w:rPr>
        <w:t xml:space="preserve">14-3 +2 ÷ 3 =3 </w:t>
      </w:r>
    </w:p>
    <w:p w14:paraId="177D2711" w14:textId="77777777" w:rsidR="007D0D88" w:rsidRDefault="007D0D88" w:rsidP="00EA672F">
      <w:pPr>
        <w:pStyle w:val="NormalWeb"/>
        <w:ind w:left="360"/>
        <w:rPr>
          <w:rFonts w:ascii="Times New Roman" w:hAnsi="Times New Roman"/>
          <w:sz w:val="28"/>
          <w:szCs w:val="28"/>
        </w:rPr>
      </w:pPr>
      <w:r w:rsidRPr="007D0D88">
        <w:rPr>
          <w:rFonts w:ascii="Times New Roman" w:hAnsi="Times New Roman"/>
          <w:sz w:val="28"/>
          <w:szCs w:val="28"/>
        </w:rPr>
        <w:t>I will ask them to insert parentheses,</w:t>
      </w:r>
      <w:r>
        <w:rPr>
          <w:rFonts w:ascii="Times New Roman" w:hAnsi="Times New Roman"/>
          <w:sz w:val="28"/>
          <w:szCs w:val="28"/>
        </w:rPr>
        <w:t xml:space="preserve"> </w:t>
      </w:r>
      <w:r w:rsidRPr="007D0D88">
        <w:rPr>
          <w:rFonts w:ascii="Times New Roman" w:hAnsi="Times New Roman"/>
          <w:sz w:val="28"/>
          <w:szCs w:val="28"/>
        </w:rPr>
        <w:t xml:space="preserve">brackets, and maybe even braces to make this equation true. They can work with their partner. </w:t>
      </w:r>
      <w:r>
        <w:rPr>
          <w:rFonts w:ascii="Times New Roman" w:hAnsi="Times New Roman"/>
          <w:sz w:val="28"/>
          <w:szCs w:val="28"/>
        </w:rPr>
        <w:t xml:space="preserve">Remember, put the operations you want done first in parentheses, the ones you want done next in brackets, then in braces, and finally the ones you want done last outside all of the grouping. </w:t>
      </w:r>
    </w:p>
    <w:p w14:paraId="1F706C3D" w14:textId="363A76B6" w:rsidR="009E1BA1" w:rsidRPr="007D0D88" w:rsidRDefault="007D0D88" w:rsidP="00872283">
      <w:pPr>
        <w:pStyle w:val="NormalWeb"/>
        <w:ind w:left="360"/>
        <w:rPr>
          <w:rFonts w:ascii="Times New Roman" w:hAnsi="Times New Roman"/>
          <w:color w:val="181818"/>
          <w:sz w:val="28"/>
          <w:szCs w:val="28"/>
        </w:rPr>
      </w:pPr>
      <w:r>
        <w:rPr>
          <w:rFonts w:ascii="Times New Roman" w:hAnsi="Times New Roman"/>
          <w:sz w:val="28"/>
          <w:szCs w:val="28"/>
        </w:rPr>
        <w:t xml:space="preserve">Homework on pages 35 a and 35 B  and c2. </w:t>
      </w:r>
      <w:bookmarkStart w:id="0" w:name="_GoBack"/>
      <w:bookmarkEnd w:id="0"/>
    </w:p>
    <w:p w14:paraId="36F5143C" w14:textId="77777777" w:rsidR="00072934" w:rsidRPr="007D0D88" w:rsidRDefault="00C20ABA" w:rsidP="00072934">
      <w:pPr>
        <w:pStyle w:val="NormalWeb"/>
        <w:rPr>
          <w:rFonts w:ascii="Times New Roman" w:hAnsi="Times New Roman"/>
          <w:color w:val="181818"/>
          <w:sz w:val="28"/>
          <w:szCs w:val="28"/>
        </w:rPr>
      </w:pPr>
      <w:r w:rsidRPr="00AB184D">
        <w:rPr>
          <w:rFonts w:ascii="Times New Roman" w:hAnsi="Times New Roman"/>
          <w:b/>
          <w:color w:val="181818"/>
          <w:sz w:val="44"/>
          <w:szCs w:val="44"/>
        </w:rPr>
        <w:t>A</w:t>
      </w:r>
      <w:r w:rsidR="00072934" w:rsidRPr="007D0D88">
        <w:rPr>
          <w:rFonts w:ascii="Times New Roman" w:hAnsi="Times New Roman"/>
          <w:b/>
          <w:color w:val="181818"/>
          <w:sz w:val="28"/>
          <w:szCs w:val="28"/>
        </w:rPr>
        <w:t>ssessment:</w:t>
      </w:r>
      <w:r w:rsidR="007D0D88">
        <w:rPr>
          <w:rFonts w:ascii="Times New Roman" w:hAnsi="Times New Roman"/>
          <w:b/>
          <w:color w:val="181818"/>
          <w:sz w:val="28"/>
          <w:szCs w:val="28"/>
        </w:rPr>
        <w:t xml:space="preserve"> </w:t>
      </w:r>
      <w:r w:rsidR="007D0D88">
        <w:rPr>
          <w:rFonts w:ascii="Times New Roman" w:hAnsi="Times New Roman"/>
          <w:color w:val="181818"/>
          <w:sz w:val="28"/>
          <w:szCs w:val="28"/>
        </w:rPr>
        <w:t xml:space="preserve">For an assessment I will have a worksheet ready for the students to complete, I will pick 3 equations for them to complete before they leave for the day, and have them fill it out. I will also ask them to define what PEMDAS means on the top of that worksheet. </w:t>
      </w:r>
    </w:p>
    <w:p w14:paraId="731624D9" w14:textId="77777777" w:rsidR="00072934" w:rsidRDefault="00C20ABA" w:rsidP="00072934">
      <w:pPr>
        <w:pStyle w:val="NormalWeb"/>
        <w:rPr>
          <w:rFonts w:ascii="Times New Roman" w:hAnsi="Times New Roman"/>
          <w:b/>
          <w:color w:val="181818"/>
          <w:sz w:val="28"/>
          <w:szCs w:val="28"/>
        </w:rPr>
      </w:pPr>
      <w:r w:rsidRPr="00AB184D">
        <w:rPr>
          <w:rFonts w:ascii="Times New Roman" w:hAnsi="Times New Roman"/>
          <w:b/>
          <w:color w:val="181818"/>
          <w:sz w:val="44"/>
          <w:szCs w:val="44"/>
        </w:rPr>
        <w:t>R</w:t>
      </w:r>
      <w:r w:rsidR="00072934" w:rsidRPr="007D0D88">
        <w:rPr>
          <w:rFonts w:ascii="Times New Roman" w:hAnsi="Times New Roman"/>
          <w:b/>
          <w:color w:val="181818"/>
          <w:sz w:val="28"/>
          <w:szCs w:val="28"/>
        </w:rPr>
        <w:t xml:space="preserve">eflection: </w:t>
      </w:r>
    </w:p>
    <w:p w14:paraId="5EEBEE93" w14:textId="014A6768" w:rsidR="005E4088" w:rsidRPr="005E4088" w:rsidRDefault="005E4088" w:rsidP="00072934">
      <w:pPr>
        <w:pStyle w:val="NormalWeb"/>
        <w:rPr>
          <w:rFonts w:ascii="Times New Roman" w:hAnsi="Times New Roman"/>
          <w:color w:val="181818"/>
          <w:sz w:val="28"/>
          <w:szCs w:val="28"/>
        </w:rPr>
      </w:pPr>
      <w:r>
        <w:rPr>
          <w:rFonts w:ascii="Times New Roman" w:hAnsi="Times New Roman"/>
          <w:color w:val="181818"/>
          <w:sz w:val="28"/>
          <w:szCs w:val="28"/>
        </w:rPr>
        <w:t xml:space="preserve">This lesson went excellent over all, one thing I need to work on is assessing students understanding of a subject on the go, not just by asking students if they understand. That took a lot of time and created a lot of unneeded chatter between the students. I improved on my classroom management techniques, I did not address every issue just the issues that needed to be addressed. I had a point in the lesson where some students needed a more difficult problem, while other ones needed more help, so I created a problem for both students, I worked through the easier one so that group could understand the concept better. </w:t>
      </w:r>
    </w:p>
    <w:p w14:paraId="4DCB117A" w14:textId="4B7C2425" w:rsidR="00AB184D" w:rsidRDefault="00AB184D" w:rsidP="00072934">
      <w:pPr>
        <w:pStyle w:val="NormalWeb"/>
        <w:rPr>
          <w:rFonts w:ascii="Times New Roman" w:hAnsi="Times New Roman"/>
          <w:b/>
          <w:color w:val="181818"/>
          <w:sz w:val="28"/>
          <w:szCs w:val="28"/>
        </w:rPr>
      </w:pPr>
      <w:r>
        <w:rPr>
          <w:rFonts w:ascii="Times New Roman" w:hAnsi="Times New Roman"/>
          <w:b/>
          <w:noProof/>
          <w:color w:val="181818"/>
          <w:sz w:val="28"/>
          <w:szCs w:val="28"/>
        </w:rPr>
        <w:drawing>
          <wp:inline distT="0" distB="0" distL="0" distR="0" wp14:anchorId="7483880A" wp14:editId="339371E6">
            <wp:extent cx="4343400" cy="45348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MDAS.png"/>
                    <pic:cNvPicPr/>
                  </pic:nvPicPr>
                  <pic:blipFill>
                    <a:blip r:embed="rId8">
                      <a:extLst>
                        <a:ext uri="{28A0092B-C50C-407E-A947-70E740481C1C}">
                          <a14:useLocalDpi xmlns:a14="http://schemas.microsoft.com/office/drawing/2010/main" val="0"/>
                        </a:ext>
                      </a:extLst>
                    </a:blip>
                    <a:stretch>
                      <a:fillRect/>
                    </a:stretch>
                  </pic:blipFill>
                  <pic:spPr>
                    <a:xfrm>
                      <a:off x="0" y="0"/>
                      <a:ext cx="4343841" cy="4535264"/>
                    </a:xfrm>
                    <a:prstGeom prst="rect">
                      <a:avLst/>
                    </a:prstGeom>
                  </pic:spPr>
                </pic:pic>
              </a:graphicData>
            </a:graphic>
          </wp:inline>
        </w:drawing>
      </w:r>
    </w:p>
    <w:p w14:paraId="026A63C5" w14:textId="77777777" w:rsidR="00AB184D" w:rsidRDefault="00AB184D" w:rsidP="00072934">
      <w:pPr>
        <w:pStyle w:val="NormalWeb"/>
        <w:rPr>
          <w:rFonts w:ascii="Times New Roman" w:hAnsi="Times New Roman"/>
          <w:b/>
          <w:color w:val="181818"/>
          <w:sz w:val="28"/>
          <w:szCs w:val="28"/>
        </w:rPr>
      </w:pPr>
    </w:p>
    <w:p w14:paraId="46822600" w14:textId="0E57704E" w:rsidR="00AB184D" w:rsidRDefault="00AB184D" w:rsidP="00072934">
      <w:pPr>
        <w:pStyle w:val="NormalWeb"/>
        <w:rPr>
          <w:rFonts w:ascii="Times New Roman" w:hAnsi="Times New Roman"/>
          <w:b/>
          <w:color w:val="181818"/>
          <w:sz w:val="28"/>
          <w:szCs w:val="28"/>
        </w:rPr>
      </w:pPr>
    </w:p>
    <w:p w14:paraId="09F8B901" w14:textId="77777777" w:rsidR="00AB184D" w:rsidRPr="007D0D88" w:rsidRDefault="00AB184D" w:rsidP="00072934">
      <w:pPr>
        <w:pStyle w:val="NormalWeb"/>
        <w:rPr>
          <w:rFonts w:ascii="Times New Roman" w:hAnsi="Times New Roman"/>
          <w:b/>
          <w:sz w:val="28"/>
          <w:szCs w:val="28"/>
        </w:rPr>
      </w:pPr>
    </w:p>
    <w:p w14:paraId="33909DFB" w14:textId="77777777" w:rsidR="00072934" w:rsidRPr="007D0D88" w:rsidRDefault="00072934" w:rsidP="00072934">
      <w:pPr>
        <w:pStyle w:val="NormalWeb"/>
        <w:rPr>
          <w:rFonts w:ascii="Times New Roman" w:hAnsi="Times New Roman"/>
          <w:b/>
          <w:sz w:val="28"/>
          <w:szCs w:val="28"/>
        </w:rPr>
      </w:pPr>
    </w:p>
    <w:p w14:paraId="4E09777B" w14:textId="77777777" w:rsidR="00072934" w:rsidRPr="007D0D88" w:rsidRDefault="00072934" w:rsidP="00072934">
      <w:pPr>
        <w:rPr>
          <w:rFonts w:ascii="Times New Roman" w:hAnsi="Times New Roman" w:cs="Times New Roman"/>
          <w:sz w:val="28"/>
          <w:szCs w:val="28"/>
        </w:rPr>
      </w:pPr>
    </w:p>
    <w:p w14:paraId="5C398698" w14:textId="77777777" w:rsidR="00072934" w:rsidRPr="007D0D88" w:rsidRDefault="00072934" w:rsidP="00072934">
      <w:pPr>
        <w:rPr>
          <w:rFonts w:ascii="Times New Roman" w:hAnsi="Times New Roman" w:cs="Times New Roman"/>
          <w:sz w:val="28"/>
          <w:szCs w:val="28"/>
        </w:rPr>
      </w:pPr>
    </w:p>
    <w:p w14:paraId="25ED580D" w14:textId="77777777" w:rsidR="00072934" w:rsidRPr="007D0D88" w:rsidRDefault="00072934" w:rsidP="00072934">
      <w:pPr>
        <w:rPr>
          <w:rFonts w:ascii="Times New Roman" w:hAnsi="Times New Roman" w:cs="Times New Roman"/>
          <w:sz w:val="28"/>
          <w:szCs w:val="28"/>
        </w:rPr>
      </w:pPr>
    </w:p>
    <w:p w14:paraId="1D57B49B" w14:textId="77777777" w:rsidR="00072934" w:rsidRPr="007D0D88" w:rsidRDefault="00072934" w:rsidP="00072934">
      <w:pPr>
        <w:rPr>
          <w:rFonts w:ascii="Times New Roman" w:hAnsi="Times New Roman" w:cs="Times New Roman"/>
          <w:sz w:val="28"/>
          <w:szCs w:val="28"/>
        </w:rPr>
      </w:pPr>
    </w:p>
    <w:p w14:paraId="48B85588" w14:textId="77777777" w:rsidR="008853A0" w:rsidRPr="007D0D88" w:rsidRDefault="008853A0">
      <w:pPr>
        <w:rPr>
          <w:rFonts w:ascii="Times New Roman" w:hAnsi="Times New Roman" w:cs="Times New Roman"/>
          <w:sz w:val="28"/>
          <w:szCs w:val="28"/>
        </w:rPr>
      </w:pPr>
    </w:p>
    <w:sectPr w:rsidR="008853A0" w:rsidRPr="007D0D88" w:rsidSect="008853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B172F"/>
    <w:multiLevelType w:val="multilevel"/>
    <w:tmpl w:val="4328E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A85C30"/>
    <w:multiLevelType w:val="hybridMultilevel"/>
    <w:tmpl w:val="16867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34"/>
    <w:rsid w:val="00072934"/>
    <w:rsid w:val="005E4088"/>
    <w:rsid w:val="006D0A4D"/>
    <w:rsid w:val="007D0D88"/>
    <w:rsid w:val="00872283"/>
    <w:rsid w:val="008853A0"/>
    <w:rsid w:val="009E1BA1"/>
    <w:rsid w:val="00AB184D"/>
    <w:rsid w:val="00C20ABA"/>
    <w:rsid w:val="00EA6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A5D7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293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A672F"/>
    <w:rPr>
      <w:color w:val="0000FF" w:themeColor="hyperlink"/>
      <w:u w:val="single"/>
    </w:rPr>
  </w:style>
  <w:style w:type="paragraph" w:styleId="BalloonText">
    <w:name w:val="Balloon Text"/>
    <w:basedOn w:val="Normal"/>
    <w:link w:val="BalloonTextChar"/>
    <w:uiPriority w:val="99"/>
    <w:semiHidden/>
    <w:unhideWhenUsed/>
    <w:rsid w:val="00AB18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8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293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A672F"/>
    <w:rPr>
      <w:color w:val="0000FF" w:themeColor="hyperlink"/>
      <w:u w:val="single"/>
    </w:rPr>
  </w:style>
  <w:style w:type="paragraph" w:styleId="BalloonText">
    <w:name w:val="Balloon Text"/>
    <w:basedOn w:val="Normal"/>
    <w:link w:val="BalloonTextChar"/>
    <w:uiPriority w:val="99"/>
    <w:semiHidden/>
    <w:unhideWhenUsed/>
    <w:rsid w:val="00AB18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8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79367">
      <w:bodyDiv w:val="1"/>
      <w:marLeft w:val="0"/>
      <w:marRight w:val="0"/>
      <w:marTop w:val="0"/>
      <w:marBottom w:val="0"/>
      <w:divBdr>
        <w:top w:val="none" w:sz="0" w:space="0" w:color="auto"/>
        <w:left w:val="none" w:sz="0" w:space="0" w:color="auto"/>
        <w:bottom w:val="none" w:sz="0" w:space="0" w:color="auto"/>
        <w:right w:val="none" w:sz="0" w:space="0" w:color="auto"/>
      </w:divBdr>
      <w:divsChild>
        <w:div w:id="1459448309">
          <w:marLeft w:val="0"/>
          <w:marRight w:val="0"/>
          <w:marTop w:val="0"/>
          <w:marBottom w:val="0"/>
          <w:divBdr>
            <w:top w:val="none" w:sz="0" w:space="0" w:color="auto"/>
            <w:left w:val="none" w:sz="0" w:space="0" w:color="auto"/>
            <w:bottom w:val="none" w:sz="0" w:space="0" w:color="auto"/>
            <w:right w:val="none" w:sz="0" w:space="0" w:color="auto"/>
          </w:divBdr>
          <w:divsChild>
            <w:div w:id="203759871">
              <w:marLeft w:val="0"/>
              <w:marRight w:val="0"/>
              <w:marTop w:val="0"/>
              <w:marBottom w:val="0"/>
              <w:divBdr>
                <w:top w:val="none" w:sz="0" w:space="0" w:color="auto"/>
                <w:left w:val="none" w:sz="0" w:space="0" w:color="auto"/>
                <w:bottom w:val="none" w:sz="0" w:space="0" w:color="auto"/>
                <w:right w:val="none" w:sz="0" w:space="0" w:color="auto"/>
              </w:divBdr>
              <w:divsChild>
                <w:div w:id="494688456">
                  <w:marLeft w:val="0"/>
                  <w:marRight w:val="0"/>
                  <w:marTop w:val="0"/>
                  <w:marBottom w:val="0"/>
                  <w:divBdr>
                    <w:top w:val="none" w:sz="0" w:space="0" w:color="auto"/>
                    <w:left w:val="none" w:sz="0" w:space="0" w:color="auto"/>
                    <w:bottom w:val="none" w:sz="0" w:space="0" w:color="auto"/>
                    <w:right w:val="none" w:sz="0" w:space="0" w:color="auto"/>
                  </w:divBdr>
                  <w:divsChild>
                    <w:div w:id="5395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Math/Content/5/NBT/B/6/" TargetMode="External"/><Relationship Id="rId7" Type="http://schemas.openxmlformats.org/officeDocument/2006/relationships/hyperlink" Target="https://www.youtube.com/watch?v=EfgtWthLvk4"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779</Words>
  <Characters>4446</Characters>
  <Application>Microsoft Macintosh Word</Application>
  <DocSecurity>0</DocSecurity>
  <Lines>37</Lines>
  <Paragraphs>10</Paragraphs>
  <ScaleCrop>false</ScaleCrop>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Tyler</cp:lastModifiedBy>
  <cp:revision>5</cp:revision>
  <dcterms:created xsi:type="dcterms:W3CDTF">2015-10-12T13:40:00Z</dcterms:created>
  <dcterms:modified xsi:type="dcterms:W3CDTF">2015-10-17T18:36:00Z</dcterms:modified>
</cp:coreProperties>
</file>